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381F" w14:textId="77777777" w:rsidR="00EE59BB" w:rsidRPr="00B76BF2" w:rsidRDefault="00EE59BB" w:rsidP="00EE59BB">
      <w:pPr>
        <w:pBdr>
          <w:bottom w:val="single" w:sz="4" w:space="1" w:color="auto"/>
        </w:pBdr>
        <w:ind w:left="4962"/>
        <w:rPr>
          <w:rFonts w:ascii="Times New Roman" w:hAnsi="Times New Roman" w:cs="Times New Roman"/>
        </w:rPr>
      </w:pPr>
      <w:r w:rsidRPr="00B76BF2">
        <w:rPr>
          <w:rFonts w:ascii="Times New Roman" w:hAnsi="Times New Roman" w:cs="Times New Roman"/>
        </w:rPr>
        <w:t xml:space="preserve">Орган по сертификации продукции </w:t>
      </w:r>
    </w:p>
    <w:p w14:paraId="0674E6D7" w14:textId="64822EA3" w:rsidR="00EE59BB" w:rsidRPr="00B76BF2" w:rsidRDefault="00EE59BB" w:rsidP="00EE59BB">
      <w:pPr>
        <w:pBdr>
          <w:bottom w:val="single" w:sz="4" w:space="1" w:color="auto"/>
        </w:pBdr>
        <w:ind w:left="4962"/>
        <w:rPr>
          <w:rFonts w:ascii="Times New Roman" w:hAnsi="Times New Roman" w:cs="Times New Roman"/>
        </w:rPr>
      </w:pPr>
      <w:r w:rsidRPr="00B76BF2">
        <w:rPr>
          <w:rFonts w:ascii="Times New Roman" w:hAnsi="Times New Roman" w:cs="Times New Roman"/>
        </w:rPr>
        <w:t>Обществ</w:t>
      </w:r>
      <w:r w:rsidR="009B3723">
        <w:rPr>
          <w:rFonts w:ascii="Times New Roman" w:hAnsi="Times New Roman" w:cs="Times New Roman"/>
        </w:rPr>
        <w:t>а</w:t>
      </w:r>
      <w:r w:rsidRPr="00B76BF2">
        <w:rPr>
          <w:rFonts w:ascii="Times New Roman" w:hAnsi="Times New Roman" w:cs="Times New Roman"/>
        </w:rPr>
        <w:t xml:space="preserve"> с ограниченной ответственностью «Центр Сертификации Стандарт»</w:t>
      </w:r>
    </w:p>
    <w:p w14:paraId="4DC876F5" w14:textId="77777777" w:rsidR="00EE59BB" w:rsidRPr="00B76BF2" w:rsidRDefault="00EE59BB" w:rsidP="00EE59BB">
      <w:pPr>
        <w:pBdr>
          <w:bottom w:val="single" w:sz="4" w:space="1" w:color="auto"/>
        </w:pBdr>
        <w:ind w:left="4962"/>
        <w:rPr>
          <w:rFonts w:ascii="Times New Roman" w:hAnsi="Times New Roman" w:cs="Times New Roman"/>
        </w:rPr>
      </w:pPr>
      <w:r w:rsidRPr="00B76BF2">
        <w:rPr>
          <w:rFonts w:ascii="Times New Roman" w:hAnsi="Times New Roman" w:cs="Times New Roman"/>
        </w:rPr>
        <w:t xml:space="preserve">223021, Минский район, </w:t>
      </w:r>
      <w:proofErr w:type="spellStart"/>
      <w:r w:rsidRPr="00B76BF2">
        <w:rPr>
          <w:rFonts w:ascii="Times New Roman" w:hAnsi="Times New Roman" w:cs="Times New Roman"/>
        </w:rPr>
        <w:t>Щомыслицкий</w:t>
      </w:r>
      <w:proofErr w:type="spellEnd"/>
      <w:r w:rsidRPr="00B76BF2">
        <w:rPr>
          <w:rFonts w:ascii="Times New Roman" w:hAnsi="Times New Roman" w:cs="Times New Roman"/>
        </w:rPr>
        <w:t xml:space="preserve"> с/с район </w:t>
      </w:r>
      <w:proofErr w:type="spellStart"/>
      <w:r w:rsidRPr="00B76BF2">
        <w:rPr>
          <w:rFonts w:ascii="Times New Roman" w:hAnsi="Times New Roman" w:cs="Times New Roman"/>
        </w:rPr>
        <w:t>д.Богатырево</w:t>
      </w:r>
      <w:proofErr w:type="spellEnd"/>
      <w:r w:rsidRPr="00B76BF2">
        <w:rPr>
          <w:rFonts w:ascii="Times New Roman" w:hAnsi="Times New Roman" w:cs="Times New Roman"/>
        </w:rPr>
        <w:t xml:space="preserve"> 23/4, пом. № 101 </w:t>
      </w:r>
    </w:p>
    <w:p w14:paraId="1E887F54" w14:textId="77777777" w:rsidR="00EE59BB" w:rsidRPr="00B76BF2" w:rsidRDefault="00EE59BB" w:rsidP="00EE59BB">
      <w:pPr>
        <w:pBdr>
          <w:bottom w:val="single" w:sz="4" w:space="1" w:color="auto"/>
        </w:pBdr>
        <w:ind w:left="4962"/>
        <w:rPr>
          <w:rFonts w:ascii="Times New Roman" w:hAnsi="Times New Roman" w:cs="Times New Roman"/>
        </w:rPr>
      </w:pPr>
      <w:r w:rsidRPr="00B76BF2">
        <w:rPr>
          <w:rFonts w:ascii="Times New Roman" w:hAnsi="Times New Roman" w:cs="Times New Roman"/>
        </w:rPr>
        <w:t>тел. (017) 301-01-21, факс (017) 301-01-24</w:t>
      </w:r>
    </w:p>
    <w:p w14:paraId="45B8CD78" w14:textId="5683B39C" w:rsidR="00404A47" w:rsidRPr="00B76BF2" w:rsidRDefault="00D55790" w:rsidP="00D55790">
      <w:pPr>
        <w:tabs>
          <w:tab w:val="left" w:pos="5312"/>
        </w:tabs>
        <w:rPr>
          <w:rFonts w:ascii="Times New Roman" w:eastAsia="Times New Roman" w:hAnsi="Times New Roman" w:cs="Times New Roman"/>
        </w:rPr>
      </w:pPr>
      <w:r w:rsidRPr="00B76BF2">
        <w:rPr>
          <w:rFonts w:ascii="Times New Roman" w:eastAsia="Times New Roman" w:hAnsi="Times New Roman" w:cs="Times New Roman"/>
        </w:rPr>
        <w:tab/>
      </w:r>
    </w:p>
    <w:p w14:paraId="3DF53210" w14:textId="4AC31774" w:rsidR="00D55790" w:rsidRPr="00B76BF2" w:rsidRDefault="00D55790" w:rsidP="00D55790">
      <w:pPr>
        <w:jc w:val="center"/>
        <w:rPr>
          <w:rFonts w:ascii="Times New Roman" w:eastAsia="Times New Roman" w:hAnsi="Times New Roman" w:cs="Times New Roman"/>
        </w:rPr>
      </w:pPr>
      <w:r w:rsidRPr="00B76BF2">
        <w:rPr>
          <w:rFonts w:ascii="Times New Roman" w:eastAsia="Times New Roman" w:hAnsi="Times New Roman" w:cs="Times New Roman"/>
        </w:rPr>
        <w:t>ЗАЯВ</w:t>
      </w:r>
      <w:r w:rsidR="00D5310B" w:rsidRPr="00B76BF2">
        <w:rPr>
          <w:rFonts w:ascii="Times New Roman" w:eastAsia="Times New Roman" w:hAnsi="Times New Roman" w:cs="Times New Roman"/>
        </w:rPr>
        <w:t xml:space="preserve">ЛЕНИЕ </w:t>
      </w:r>
    </w:p>
    <w:p w14:paraId="028E5C9E" w14:textId="6BC90D1E" w:rsidR="00D55790" w:rsidRDefault="00796559" w:rsidP="00D55790">
      <w:pPr>
        <w:jc w:val="center"/>
        <w:rPr>
          <w:rFonts w:ascii="Times New Roman" w:eastAsia="Times New Roman" w:hAnsi="Times New Roman" w:cs="Times New Roman"/>
          <w:bCs/>
        </w:rPr>
      </w:pPr>
      <w:r w:rsidRPr="00B76BF2">
        <w:rPr>
          <w:rFonts w:ascii="Times New Roman" w:eastAsia="Times New Roman" w:hAnsi="Times New Roman" w:cs="Times New Roman"/>
          <w:bCs/>
        </w:rPr>
        <w:t>о регистрации декларации о соответствии</w:t>
      </w:r>
      <w:r w:rsidR="009B3723" w:rsidRPr="009B3723">
        <w:rPr>
          <w:rFonts w:ascii="Times New Roman" w:eastAsia="Times New Roman" w:hAnsi="Times New Roman" w:cs="Times New Roman"/>
          <w:bCs/>
        </w:rPr>
        <w:t xml:space="preserve"> </w:t>
      </w:r>
    </w:p>
    <w:p w14:paraId="237B1B66" w14:textId="77777777" w:rsidR="009B3723" w:rsidRPr="00B76BF2" w:rsidRDefault="009B3723" w:rsidP="00D55790">
      <w:pPr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5"/>
        <w:tblW w:w="96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556"/>
        <w:gridCol w:w="709"/>
        <w:gridCol w:w="996"/>
        <w:gridCol w:w="421"/>
        <w:gridCol w:w="824"/>
        <w:gridCol w:w="538"/>
        <w:gridCol w:w="1446"/>
        <w:gridCol w:w="172"/>
        <w:gridCol w:w="183"/>
        <w:gridCol w:w="2514"/>
      </w:tblGrid>
      <w:tr w:rsidR="00D55790" w:rsidRPr="00F812BD" w14:paraId="50465795" w14:textId="77777777" w:rsidTr="009B3723">
        <w:tc>
          <w:tcPr>
            <w:tcW w:w="321" w:type="dxa"/>
          </w:tcPr>
          <w:p w14:paraId="2A83D3D8" w14:textId="77777777" w:rsidR="00D55790" w:rsidRPr="00F812BD" w:rsidRDefault="00D55790" w:rsidP="00B76BF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9" w:type="dxa"/>
            <w:gridSpan w:val="10"/>
            <w:tcBorders>
              <w:bottom w:val="single" w:sz="4" w:space="0" w:color="auto"/>
            </w:tcBorders>
          </w:tcPr>
          <w:p w14:paraId="1E62D306" w14:textId="4B08B1E8" w:rsidR="00D55790" w:rsidRPr="00F812BD" w:rsidRDefault="003C5CDC" w:rsidP="00B76BF2">
            <w:pPr>
              <w:autoSpaceDE w:val="0"/>
              <w:autoSpaceDN w:val="0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Василек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328B" w:rsidRPr="00F812BD" w14:paraId="3271756D" w14:textId="77777777" w:rsidTr="009B3723">
        <w:trPr>
          <w:trHeight w:val="609"/>
        </w:trPr>
        <w:tc>
          <w:tcPr>
            <w:tcW w:w="9680" w:type="dxa"/>
            <w:gridSpan w:val="11"/>
          </w:tcPr>
          <w:p w14:paraId="13D7851C" w14:textId="10172D41" w:rsidR="008567BA" w:rsidRPr="00F812BD" w:rsidRDefault="00F9328B" w:rsidP="0097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нахождения: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67BA" w:rsidRPr="00F812B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220131, город Минск, переулок Кольцова 4-ый, дом 53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263950" w14:textId="79AF990D" w:rsidR="00F9328B" w:rsidRPr="00F812BD" w:rsidRDefault="008567BA" w:rsidP="00974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осуществления деятельности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220131, город Минск, улица Кольцова, дом 25,</w:t>
            </w:r>
          </w:p>
        </w:tc>
      </w:tr>
      <w:tr w:rsidR="00D55790" w:rsidRPr="00F812BD" w14:paraId="257DD2C7" w14:textId="77777777" w:rsidTr="009B3723">
        <w:tc>
          <w:tcPr>
            <w:tcW w:w="9680" w:type="dxa"/>
            <w:gridSpan w:val="11"/>
          </w:tcPr>
          <w:p w14:paraId="1A435E1A" w14:textId="5E5A919A" w:rsidR="00D55790" w:rsidRPr="00F812BD" w:rsidRDefault="00DD7C78" w:rsidP="00974574">
            <w:pPr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  <w:r w:rsidR="003C5CDC"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>IBAN BY8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PJCB 301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0314 4410 0000 093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BIC банка PJCBBY2X, ОАО </w:t>
            </w:r>
            <w:proofErr w:type="spellStart"/>
            <w:r w:rsidR="006878B7" w:rsidRPr="00F812BD">
              <w:rPr>
                <w:rFonts w:ascii="Times New Roman" w:hAnsi="Times New Roman" w:cs="Times New Roman"/>
                <w:sz w:val="24"/>
                <w:szCs w:val="24"/>
              </w:rPr>
              <w:t>Приорбанк</w:t>
            </w:r>
            <w:proofErr w:type="spellEnd"/>
          </w:p>
        </w:tc>
      </w:tr>
      <w:tr w:rsidR="00C13341" w:rsidRPr="00F812BD" w14:paraId="37A77F40" w14:textId="77777777" w:rsidTr="009B3723">
        <w:tc>
          <w:tcPr>
            <w:tcW w:w="3582" w:type="dxa"/>
            <w:gridSpan w:val="4"/>
          </w:tcPr>
          <w:p w14:paraId="0994F003" w14:textId="0391F884" w:rsidR="00C13341" w:rsidRPr="00F812BD" w:rsidRDefault="00C13341" w:rsidP="00974574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регистрационный номер в ЕГР</w:t>
            </w:r>
          </w:p>
        </w:tc>
        <w:tc>
          <w:tcPr>
            <w:tcW w:w="6098" w:type="dxa"/>
            <w:gridSpan w:val="7"/>
          </w:tcPr>
          <w:p w14:paraId="6EB52DB6" w14:textId="40F9B8C1" w:rsidR="00C13341" w:rsidRPr="00F812BD" w:rsidRDefault="006878B7" w:rsidP="00974574">
            <w:pPr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9B3723" w:rsidRPr="00F812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ED04CE" w:rsidRPr="00F812BD" w14:paraId="4B6310FD" w14:textId="77777777" w:rsidTr="00ED04CE">
        <w:tc>
          <w:tcPr>
            <w:tcW w:w="1877" w:type="dxa"/>
            <w:gridSpan w:val="2"/>
          </w:tcPr>
          <w:p w14:paraId="142E9215" w14:textId="13792251" w:rsidR="00ED04CE" w:rsidRPr="00F812BD" w:rsidRDefault="00ED04CE" w:rsidP="00974574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126" w:type="dxa"/>
            <w:gridSpan w:val="3"/>
          </w:tcPr>
          <w:p w14:paraId="59A6E833" w14:textId="29262EBB" w:rsidR="00ED04CE" w:rsidRPr="00F812BD" w:rsidRDefault="00ED04CE" w:rsidP="00974574">
            <w:pPr>
              <w:pStyle w:val="a3"/>
              <w:tabs>
                <w:tab w:val="left" w:pos="708"/>
              </w:tabs>
              <w:ind w:left="-56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+375 17 374-22-61</w:t>
            </w:r>
          </w:p>
        </w:tc>
        <w:tc>
          <w:tcPr>
            <w:tcW w:w="2980" w:type="dxa"/>
            <w:gridSpan w:val="4"/>
          </w:tcPr>
          <w:p w14:paraId="7326CBAF" w14:textId="7FFEBF25" w:rsidR="00ED04CE" w:rsidRPr="00F812BD" w:rsidRDefault="00ED04CE" w:rsidP="00974574">
            <w:pPr>
              <w:autoSpaceDE w:val="0"/>
              <w:autoSpaceDN w:val="0"/>
              <w:ind w:left="-56" w:righ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697" w:type="dxa"/>
            <w:gridSpan w:val="2"/>
          </w:tcPr>
          <w:p w14:paraId="3260ECA4" w14:textId="6AF7FA41" w:rsidR="00ED04CE" w:rsidRPr="00F812BD" w:rsidRDefault="00251B00" w:rsidP="00974574">
            <w:pPr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D04CE" w:rsidRPr="00F812B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info@</w:t>
              </w:r>
              <w:r w:rsidR="00ED04CE" w:rsidRPr="00F812B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vasilek</w:t>
              </w:r>
              <w:r w:rsidR="00ED04CE" w:rsidRPr="00F812B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04CE" w:rsidRPr="00F812B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by</w:t>
              </w:r>
              <w:proofErr w:type="spellEnd"/>
            </w:hyperlink>
          </w:p>
        </w:tc>
      </w:tr>
      <w:tr w:rsidR="00ED04CE" w:rsidRPr="00F812BD" w14:paraId="43B2A07E" w14:textId="77777777" w:rsidTr="009B3723">
        <w:trPr>
          <w:trHeight w:val="80"/>
        </w:trPr>
        <w:tc>
          <w:tcPr>
            <w:tcW w:w="9680" w:type="dxa"/>
            <w:gridSpan w:val="11"/>
          </w:tcPr>
          <w:p w14:paraId="3826CDD1" w14:textId="72ED1370" w:rsidR="00ED04CE" w:rsidRPr="00F812BD" w:rsidRDefault="00ED04CE" w:rsidP="00974574">
            <w:pPr>
              <w:tabs>
                <w:tab w:val="left" w:pos="9356"/>
              </w:tabs>
              <w:ind w:left="-5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лице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Директора Ковальчука Ивана Васильевича</w:t>
            </w:r>
          </w:p>
        </w:tc>
      </w:tr>
      <w:tr w:rsidR="00ED04CE" w:rsidRPr="00F812BD" w14:paraId="39619BBB" w14:textId="77777777" w:rsidTr="00A8591B">
        <w:trPr>
          <w:trHeight w:val="80"/>
        </w:trPr>
        <w:tc>
          <w:tcPr>
            <w:tcW w:w="9680" w:type="dxa"/>
            <w:gridSpan w:val="11"/>
          </w:tcPr>
          <w:p w14:paraId="0CDCD88A" w14:textId="77777777" w:rsidR="00ED04CE" w:rsidRPr="00F812BD" w:rsidRDefault="00ED04CE" w:rsidP="00974574">
            <w:pPr>
              <w:tabs>
                <w:tab w:val="left" w:pos="9639"/>
              </w:tabs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прошу провести регистрацию декларации о соответствии</w:t>
            </w:r>
          </w:p>
          <w:p w14:paraId="42EA80F2" w14:textId="77F8A1FE" w:rsidR="00ED04CE" w:rsidRPr="00F812BD" w:rsidRDefault="00ED04CE" w:rsidP="00A8591B">
            <w:pPr>
              <w:keepLines/>
              <w:tabs>
                <w:tab w:val="left" w:pos="1560"/>
              </w:tabs>
              <w:ind w:left="-75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средства моющие синтетические жидкие. С</w:t>
            </w:r>
            <w:r w:rsidRPr="00F812BD">
              <w:rPr>
                <w:rFonts w:ascii="Times New Roman" w:hAnsi="Times New Roman" w:cs="Times New Roman"/>
                <w:bCs/>
                <w:sz w:val="24"/>
                <w:szCs w:val="24"/>
              </w:rPr>
              <w:t>редства жидкие для стирки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 3 (три) наименования, согласно Приложения 1 к заявлению на одном листе, </w:t>
            </w:r>
          </w:p>
        </w:tc>
      </w:tr>
      <w:tr w:rsidR="00ED04CE" w:rsidRPr="00F812BD" w14:paraId="09CDDA48" w14:textId="77777777" w:rsidTr="00ED04CE">
        <w:tc>
          <w:tcPr>
            <w:tcW w:w="2586" w:type="dxa"/>
            <w:gridSpan w:val="3"/>
          </w:tcPr>
          <w:p w14:paraId="45BC6C51" w14:textId="0068D2E7" w:rsidR="00ED04CE" w:rsidRPr="00F812BD" w:rsidRDefault="00ED04CE" w:rsidP="00974574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3"/>
          </w:tcPr>
          <w:p w14:paraId="689427A8" w14:textId="29DCBD7B" w:rsidR="00ED04CE" w:rsidRPr="00F812BD" w:rsidRDefault="00ED04CE" w:rsidP="00974574">
            <w:pPr>
              <w:spacing w:line="0" w:lineRule="atLeast"/>
              <w:ind w:left="-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3402 50 000 0    </w:t>
            </w:r>
          </w:p>
        </w:tc>
        <w:tc>
          <w:tcPr>
            <w:tcW w:w="1984" w:type="dxa"/>
            <w:gridSpan w:val="2"/>
          </w:tcPr>
          <w:p w14:paraId="16C235C5" w14:textId="27619A96" w:rsidR="00ED04CE" w:rsidRPr="00F812BD" w:rsidRDefault="00ED04CE" w:rsidP="00974574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код ОКРБ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gridSpan w:val="3"/>
          </w:tcPr>
          <w:p w14:paraId="339582F6" w14:textId="338AA7CC" w:rsidR="00ED04CE" w:rsidRPr="00F812BD" w:rsidRDefault="00ED04CE" w:rsidP="00974574">
            <w:pPr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</w:tr>
      <w:tr w:rsidR="00ED04CE" w:rsidRPr="0094169B" w14:paraId="4BA72EBF" w14:textId="77777777" w:rsidTr="009B3723">
        <w:tc>
          <w:tcPr>
            <w:tcW w:w="9680" w:type="dxa"/>
            <w:gridSpan w:val="11"/>
          </w:tcPr>
          <w:p w14:paraId="5AD75470" w14:textId="4C690D15" w:rsidR="00A8591B" w:rsidRPr="00F812BD" w:rsidRDefault="00A8591B" w:rsidP="00A8591B">
            <w:pPr>
              <w:keepLines/>
              <w:tabs>
                <w:tab w:val="left" w:pos="1560"/>
              </w:tabs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изготовитель: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Kima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Kozmetik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Sanayi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Ticaret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Ltd.Şti</w:t>
            </w:r>
            <w:proofErr w:type="spellEnd"/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501EA" w14:textId="516AADC8" w:rsidR="00ED04CE" w:rsidRPr="0094169B" w:rsidRDefault="00A8591B" w:rsidP="00A8591B">
            <w:pPr>
              <w:ind w:left="-56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F8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81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нахождения</w:t>
            </w:r>
            <w:r w:rsidRPr="00F812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F812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81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ORGANIZE SANAYI BOLGESI 83513 NOLU CAD. NO:13 P.K.27600 BASPINAR/SEHITKAMIL, GAZIANTE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TURKEY,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  <w:r w:rsidRPr="00F81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</w:tr>
      <w:tr w:rsidR="00A8591B" w:rsidRPr="00F812BD" w14:paraId="14EE44AA" w14:textId="77777777" w:rsidTr="009B3723">
        <w:tc>
          <w:tcPr>
            <w:tcW w:w="9680" w:type="dxa"/>
            <w:gridSpan w:val="11"/>
          </w:tcPr>
          <w:p w14:paraId="19F2DBFD" w14:textId="07E715A4" w:rsidR="00A8591B" w:rsidRPr="00F812BD" w:rsidRDefault="00A8591B" w:rsidP="00A8591B">
            <w:pPr>
              <w:keepLines/>
              <w:tabs>
                <w:tab w:val="left" w:pos="1560"/>
              </w:tabs>
              <w:ind w:left="-56"/>
              <w:jc w:val="both"/>
              <w:rPr>
                <w:rFonts w:ascii="Times New Roman" w:hAnsi="Times New Roman" w:cs="Times New Roman"/>
                <w:b/>
              </w:rPr>
            </w:pPr>
            <w:r w:rsidRPr="00F81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партия </w:t>
            </w:r>
            <w:r w:rsidRPr="00F8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 1404 штук, </w:t>
            </w:r>
          </w:p>
        </w:tc>
      </w:tr>
      <w:tr w:rsidR="00A8591B" w:rsidRPr="00F812BD" w14:paraId="42E22644" w14:textId="77777777" w:rsidTr="009B3723">
        <w:tc>
          <w:tcPr>
            <w:tcW w:w="9680" w:type="dxa"/>
            <w:gridSpan w:val="11"/>
          </w:tcPr>
          <w:p w14:paraId="17CD87DF" w14:textId="7C5E985F" w:rsidR="00A8591B" w:rsidRPr="00A8591B" w:rsidRDefault="00A8591B" w:rsidP="00A8591B">
            <w:pPr>
              <w:keepLines/>
              <w:tabs>
                <w:tab w:val="left" w:pos="1560"/>
              </w:tabs>
              <w:ind w:left="-56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97D4D">
              <w:rPr>
                <w:rFonts w:ascii="Times New Roman" w:eastAsia="Times New Roman" w:hAnsi="Times New Roman" w:cs="Times New Roman"/>
                <w:b/>
                <w:sz w:val="24"/>
              </w:rPr>
              <w:t>товаросопроводительные документы: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инвойс №</w:t>
            </w:r>
            <w:r w:rsidRPr="00F81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2024000000824 от 02.09.2024, </w:t>
            </w:r>
            <w:r w:rsidRPr="00F81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CMR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№090212 от 02.09.2024, контракт № 2019-311/В от 30.11.2019</w:t>
            </w:r>
          </w:p>
        </w:tc>
      </w:tr>
      <w:tr w:rsidR="00A8591B" w:rsidRPr="00F812BD" w14:paraId="125EE478" w14:textId="77777777" w:rsidTr="000C4490">
        <w:tc>
          <w:tcPr>
            <w:tcW w:w="2586" w:type="dxa"/>
            <w:gridSpan w:val="3"/>
          </w:tcPr>
          <w:p w14:paraId="1E69F031" w14:textId="77777777" w:rsidR="00A8591B" w:rsidRPr="00F812BD" w:rsidRDefault="00A8591B" w:rsidP="000C4490">
            <w:pPr>
              <w:tabs>
                <w:tab w:val="left" w:pos="9639"/>
              </w:tabs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принятую по схеме:</w:t>
            </w:r>
            <w:r w:rsidRPr="00F812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4" w:type="dxa"/>
            <w:gridSpan w:val="8"/>
          </w:tcPr>
          <w:p w14:paraId="61303B46" w14:textId="77777777" w:rsidR="00A8591B" w:rsidRPr="00F812BD" w:rsidRDefault="00A8591B" w:rsidP="000C4490">
            <w:pPr>
              <w:tabs>
                <w:tab w:val="left" w:pos="9639"/>
              </w:tabs>
              <w:autoSpaceDE w:val="0"/>
              <w:autoSpaceDN w:val="0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4Д</w:t>
            </w:r>
          </w:p>
        </w:tc>
      </w:tr>
      <w:tr w:rsidR="00A8591B" w:rsidRPr="00F812BD" w14:paraId="4B8C8E9E" w14:textId="77777777" w:rsidTr="009B3723">
        <w:tc>
          <w:tcPr>
            <w:tcW w:w="9680" w:type="dxa"/>
            <w:gridSpan w:val="11"/>
          </w:tcPr>
          <w:p w14:paraId="78F4346F" w14:textId="47F5CCC5" w:rsidR="00A8591B" w:rsidRPr="00F812BD" w:rsidRDefault="00A8591B" w:rsidP="00974574">
            <w:pPr>
              <w:tabs>
                <w:tab w:val="left" w:pos="9639"/>
              </w:tabs>
              <w:ind w:left="-5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соответствие требованиям: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ГОСТ 32479-2013 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для стирки. Общие технические условия 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>(таблица 1 показатель 4 пункта 3.1.4; пункт 3.1.5 таблица 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91B" w:rsidRPr="00F812BD" w14:paraId="14A2E347" w14:textId="77777777" w:rsidTr="009B3723">
        <w:tc>
          <w:tcPr>
            <w:tcW w:w="9680" w:type="dxa"/>
            <w:gridSpan w:val="11"/>
          </w:tcPr>
          <w:p w14:paraId="63DF9D50" w14:textId="77777777" w:rsidR="00A8591B" w:rsidRPr="00F812BD" w:rsidRDefault="00A8591B" w:rsidP="00974574">
            <w:pPr>
              <w:tabs>
                <w:tab w:val="left" w:pos="9639"/>
              </w:tabs>
              <w:ind w:left="-5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D04CE" w:rsidRPr="00F812BD" w14:paraId="7875C3BA" w14:textId="77777777" w:rsidTr="009B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9226B7" w14:textId="77777777" w:rsidR="00ED04CE" w:rsidRPr="00F812BD" w:rsidRDefault="00ED04CE" w:rsidP="00974574">
            <w:pPr>
              <w:pStyle w:val="a8"/>
              <w:tabs>
                <w:tab w:val="left" w:pos="290"/>
              </w:tabs>
              <w:ind w:left="-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Обязуюсь:</w:t>
            </w:r>
          </w:p>
          <w:p w14:paraId="7119B1E0" w14:textId="2185AB2A" w:rsidR="00ED04CE" w:rsidRPr="00F812BD" w:rsidRDefault="00ED04CE" w:rsidP="00974574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5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условия декларирования соответствия;</w:t>
            </w:r>
          </w:p>
          <w:p w14:paraId="4A675006" w14:textId="4776D3C3" w:rsidR="00ED04CE" w:rsidRPr="00F812BD" w:rsidRDefault="00ED04CE" w:rsidP="00974574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5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соответствие продукции требованиям документов, устанавливающих технические требования, указанных в декларации о соответствии.</w:t>
            </w:r>
          </w:p>
        </w:tc>
      </w:tr>
      <w:tr w:rsidR="00ED04CE" w:rsidRPr="00F812BD" w14:paraId="2EF177B1" w14:textId="77777777" w:rsidTr="009B3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A9FB05" w14:textId="3AC724B5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FE08F" w14:textId="77777777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Доплатить за срочность исполнения работ 25 % -  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69D73" w14:textId="77777777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313E7" w14:textId="77777777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>FORMCHECKBOX</w:instrTex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</w:instrText>
            </w:r>
            <w:r w:rsidR="00251B00">
              <w:rPr>
                <w:rFonts w:ascii="Times New Roman" w:eastAsia="Times New Roman" w:hAnsi="Times New Roman" w:cs="Times New Roman"/>
                <w:lang w:val="en-GB"/>
              </w:rPr>
            </w:r>
            <w:r w:rsidR="00251B00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F812BD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согласны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3CF5791" w14:textId="77777777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F1690" w14:textId="28FCBAD2" w:rsidR="00ED04CE" w:rsidRPr="00F812BD" w:rsidRDefault="00ED04CE" w:rsidP="00ED04CE">
            <w:pPr>
              <w:tabs>
                <w:tab w:val="left" w:pos="5425"/>
              </w:tabs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12BD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251B00">
              <w:rPr>
                <w:rFonts w:ascii="Times New Roman" w:eastAsia="Times New Roman" w:hAnsi="Times New Roman" w:cs="Times New Roman"/>
                <w:lang w:val="en-GB"/>
              </w:rPr>
            </w:r>
            <w:r w:rsidR="00251B00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F812BD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bookmarkEnd w:id="0"/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согласны</w:t>
            </w:r>
          </w:p>
        </w:tc>
      </w:tr>
    </w:tbl>
    <w:p w14:paraId="7FFF585A" w14:textId="77777777" w:rsidR="00095E12" w:rsidRPr="00F812BD" w:rsidRDefault="00095E12" w:rsidP="00B76BF2">
      <w:pPr>
        <w:tabs>
          <w:tab w:val="left" w:pos="1762"/>
        </w:tabs>
        <w:ind w:left="-56" w:firstLine="708"/>
        <w:rPr>
          <w:rFonts w:ascii="Times New Roman" w:eastAsia="Times New Roman" w:hAnsi="Times New Roman" w:cs="Times New Roman"/>
        </w:rPr>
      </w:pPr>
    </w:p>
    <w:tbl>
      <w:tblPr>
        <w:tblStyle w:val="5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151"/>
      </w:tblGrid>
      <w:tr w:rsidR="00D55790" w:rsidRPr="00F812BD" w14:paraId="26A80ACA" w14:textId="77777777" w:rsidTr="00302948">
        <w:tc>
          <w:tcPr>
            <w:tcW w:w="4874" w:type="dxa"/>
          </w:tcPr>
          <w:p w14:paraId="6467571A" w14:textId="77777777" w:rsidR="00DC4508" w:rsidRPr="00F812BD" w:rsidRDefault="00DC4508" w:rsidP="00B76BF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51700F97" w14:textId="36382D24" w:rsidR="00D55790" w:rsidRPr="00F812BD" w:rsidRDefault="00DC4508" w:rsidP="00B76BF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(уполномоченное руководителем должностное лицо) </w:t>
            </w:r>
            <w:r w:rsidR="00F812BD" w:rsidRPr="00597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или индивидуальный предприниматель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14:paraId="5312E5D4" w14:textId="77777777" w:rsidR="00D55790" w:rsidRPr="00F812BD" w:rsidRDefault="00D55790" w:rsidP="00B76BF2">
            <w:pPr>
              <w:autoSpaceDE w:val="0"/>
              <w:autoSpaceDN w:val="0"/>
              <w:ind w:left="-56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07C4EB" w14:textId="77777777" w:rsidR="00D55790" w:rsidRPr="00F812BD" w:rsidRDefault="00D55790" w:rsidP="00B76BF2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bottom"/>
          </w:tcPr>
          <w:p w14:paraId="201A291D" w14:textId="4FC48605" w:rsidR="00D55790" w:rsidRPr="00F812BD" w:rsidRDefault="009B3723" w:rsidP="00B76BF2">
            <w:pPr>
              <w:autoSpaceDE w:val="0"/>
              <w:autoSpaceDN w:val="0"/>
              <w:ind w:lef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>И.В.</w:t>
            </w:r>
            <w:r w:rsidRPr="00F812BD">
              <w:rPr>
                <w:rFonts w:ascii="Times New Roman" w:hAnsi="Times New Roman" w:cs="Times New Roman"/>
                <w:sz w:val="24"/>
                <w:szCs w:val="24"/>
              </w:rPr>
              <w:t xml:space="preserve"> Ковальчук</w:t>
            </w:r>
            <w:r w:rsidR="0072463D" w:rsidRPr="00F81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790" w:rsidRPr="00B76BF2" w14:paraId="58483099" w14:textId="77777777" w:rsidTr="00302948">
        <w:tc>
          <w:tcPr>
            <w:tcW w:w="4874" w:type="dxa"/>
          </w:tcPr>
          <w:p w14:paraId="17B2A547" w14:textId="77777777" w:rsidR="00D55790" w:rsidRPr="00B76BF2" w:rsidRDefault="00D55790" w:rsidP="00B76BF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B7B499E" w14:textId="77777777" w:rsidR="00D55790" w:rsidRPr="00AC1ECD" w:rsidRDefault="00D55790" w:rsidP="00B76BF2">
            <w:pPr>
              <w:autoSpaceDE w:val="0"/>
              <w:autoSpaceDN w:val="0"/>
              <w:ind w:left="-56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ECD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03C40E6A" w14:textId="77777777" w:rsidR="00D55790" w:rsidRPr="00AC1ECD" w:rsidRDefault="00D55790" w:rsidP="00B76BF2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14:paraId="1369AE16" w14:textId="77777777" w:rsidR="00D55790" w:rsidRPr="00AC1ECD" w:rsidRDefault="00D55790" w:rsidP="00B76BF2">
            <w:pPr>
              <w:autoSpaceDE w:val="0"/>
              <w:autoSpaceDN w:val="0"/>
              <w:ind w:left="-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ECD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E1C4917" w14:textId="603D2441" w:rsidR="0008585D" w:rsidRPr="00B76BF2" w:rsidRDefault="00302948" w:rsidP="00B76BF2">
      <w:pPr>
        <w:autoSpaceDE w:val="0"/>
        <w:autoSpaceDN w:val="0"/>
        <w:ind w:left="-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234E7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.0</w:t>
      </w:r>
      <w:r w:rsidR="00343FB4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.2024</w:t>
      </w:r>
    </w:p>
    <w:tbl>
      <w:tblPr>
        <w:tblStyle w:val="5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151"/>
      </w:tblGrid>
      <w:tr w:rsidR="0072463D" w:rsidRPr="00B76BF2" w14:paraId="4561B03F" w14:textId="77777777" w:rsidTr="00302948">
        <w:tc>
          <w:tcPr>
            <w:tcW w:w="4874" w:type="dxa"/>
          </w:tcPr>
          <w:p w14:paraId="54E3A9C3" w14:textId="58C5412E" w:rsidR="0072463D" w:rsidRPr="00B76BF2" w:rsidRDefault="0072463D" w:rsidP="008567BA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7B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 (иное должностное лицо, уполномоченное на выделение финансовых средств) лица, принимающего декларацию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bottom"/>
          </w:tcPr>
          <w:p w14:paraId="3CF48EAF" w14:textId="77777777" w:rsidR="0072463D" w:rsidRPr="00B76BF2" w:rsidRDefault="0072463D" w:rsidP="00B76BF2">
            <w:pPr>
              <w:autoSpaceDE w:val="0"/>
              <w:autoSpaceDN w:val="0"/>
              <w:ind w:left="-56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D12982F" w14:textId="77777777" w:rsidR="0072463D" w:rsidRPr="00B76BF2" w:rsidRDefault="0072463D" w:rsidP="00B76BF2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bottom"/>
          </w:tcPr>
          <w:p w14:paraId="1D64F6ED" w14:textId="5850E8DA" w:rsidR="0072463D" w:rsidRPr="00302948" w:rsidRDefault="00A86460" w:rsidP="00B76BF2">
            <w:pPr>
              <w:autoSpaceDE w:val="0"/>
              <w:autoSpaceDN w:val="0"/>
              <w:ind w:left="-56"/>
              <w:jc w:val="center"/>
              <w:rPr>
                <w:rFonts w:ascii="Times New Roman" w:eastAsia="Times New Roman" w:hAnsi="Times New Roman" w:cs="Times New Roman"/>
              </w:rPr>
            </w:pPr>
            <w:r w:rsidRPr="00302948">
              <w:rPr>
                <w:rFonts w:ascii="Times New Roman" w:eastAsia="Times New Roman" w:hAnsi="Times New Roman" w:cs="Times New Roman"/>
              </w:rPr>
              <w:t>Отсутствует в штате</w:t>
            </w:r>
          </w:p>
        </w:tc>
      </w:tr>
      <w:tr w:rsidR="0072463D" w:rsidRPr="00B76BF2" w14:paraId="6DAA6CC9" w14:textId="77777777" w:rsidTr="00302948">
        <w:tc>
          <w:tcPr>
            <w:tcW w:w="4874" w:type="dxa"/>
          </w:tcPr>
          <w:p w14:paraId="4FB34C09" w14:textId="77777777" w:rsidR="0072463D" w:rsidRPr="00B76BF2" w:rsidRDefault="0072463D" w:rsidP="00B76BF2">
            <w:pPr>
              <w:autoSpaceDE w:val="0"/>
              <w:autoSpaceDN w:val="0"/>
              <w:ind w:left="-5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2C78C55F" w14:textId="692662E3" w:rsidR="0072463D" w:rsidRPr="00AC1ECD" w:rsidRDefault="0072463D" w:rsidP="00B76BF2">
            <w:pPr>
              <w:autoSpaceDE w:val="0"/>
              <w:autoSpaceDN w:val="0"/>
              <w:ind w:left="-56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ECD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303887A8" w14:textId="77777777" w:rsidR="0072463D" w:rsidRPr="00AC1ECD" w:rsidRDefault="0072463D" w:rsidP="00B76BF2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1" w:type="dxa"/>
          </w:tcPr>
          <w:p w14:paraId="03B91013" w14:textId="77B4CA49" w:rsidR="0072463D" w:rsidRPr="00AC1ECD" w:rsidRDefault="0072463D" w:rsidP="00B76BF2">
            <w:pPr>
              <w:autoSpaceDE w:val="0"/>
              <w:autoSpaceDN w:val="0"/>
              <w:ind w:left="-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1ECD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508FEEE2" w14:textId="570B99A5" w:rsidR="0008585D" w:rsidRPr="00B76BF2" w:rsidRDefault="0008585D" w:rsidP="00B76BF2">
      <w:pPr>
        <w:autoSpaceDE w:val="0"/>
        <w:autoSpaceDN w:val="0"/>
        <w:ind w:left="-56"/>
        <w:rPr>
          <w:rFonts w:ascii="Times New Roman" w:eastAsia="Times New Roman" w:hAnsi="Times New Roman" w:cs="Times New Roman"/>
        </w:rPr>
      </w:pPr>
      <w:r w:rsidRPr="00B76BF2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53785E" w:rsidRPr="00B76BF2">
        <w:rPr>
          <w:rFonts w:ascii="Times New Roman" w:eastAsia="Times New Roman" w:hAnsi="Times New Roman" w:cs="Times New Roman"/>
        </w:rPr>
        <w:t xml:space="preserve">     </w:t>
      </w:r>
      <w:r w:rsidRPr="00B76BF2">
        <w:rPr>
          <w:rFonts w:ascii="Times New Roman" w:eastAsia="Times New Roman" w:hAnsi="Times New Roman" w:cs="Times New Roman"/>
        </w:rPr>
        <w:t xml:space="preserve">  М.П.</w:t>
      </w:r>
    </w:p>
    <w:p w14:paraId="653D0AC1" w14:textId="71D27729" w:rsidR="0053785E" w:rsidRPr="00B76BF2" w:rsidRDefault="0053785E" w:rsidP="00B76BF2">
      <w:pPr>
        <w:autoSpaceDE w:val="0"/>
        <w:autoSpaceDN w:val="0"/>
        <w:ind w:left="-56"/>
        <w:rPr>
          <w:rFonts w:ascii="Times New Roman" w:eastAsia="Times New Roman" w:hAnsi="Times New Roman" w:cs="Times New Roman"/>
        </w:rPr>
      </w:pPr>
    </w:p>
    <w:tbl>
      <w:tblPr>
        <w:tblStyle w:val="51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53785E" w:rsidRPr="00B76BF2" w14:paraId="1793E3D5" w14:textId="77777777" w:rsidTr="008825E1">
        <w:tc>
          <w:tcPr>
            <w:tcW w:w="2842" w:type="dxa"/>
          </w:tcPr>
          <w:p w14:paraId="4FAEA5CC" w14:textId="77777777" w:rsidR="0053785E" w:rsidRPr="00B76BF2" w:rsidRDefault="0053785E" w:rsidP="00B76BF2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A1B62B7" w14:textId="7B810921" w:rsidR="0053785E" w:rsidRPr="00B76BF2" w:rsidRDefault="00A86460" w:rsidP="00B76BF2">
            <w:pPr>
              <w:autoSpaceDE w:val="0"/>
              <w:autoSpaceDN w:val="0"/>
              <w:ind w:left="-56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 О.В.</w:t>
            </w:r>
          </w:p>
        </w:tc>
        <w:tc>
          <w:tcPr>
            <w:tcW w:w="1080" w:type="dxa"/>
          </w:tcPr>
          <w:p w14:paraId="07A6FDFF" w14:textId="77777777" w:rsidR="0053785E" w:rsidRPr="00B76BF2" w:rsidRDefault="0053785E" w:rsidP="00B76BF2">
            <w:pPr>
              <w:autoSpaceDE w:val="0"/>
              <w:autoSpaceDN w:val="0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2C6AC853" w14:textId="1756E44D" w:rsidR="0053785E" w:rsidRPr="00B76BF2" w:rsidRDefault="0053785E" w:rsidP="00B76BF2">
            <w:pPr>
              <w:autoSpaceDE w:val="0"/>
              <w:autoSpaceDN w:val="0"/>
              <w:ind w:lef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+ 375 </w:t>
            </w:r>
            <w:r w:rsidR="00A86460"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  <w:r w:rsidR="009B37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86460"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9B37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86460" w:rsidRPr="00B76BF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3785E" w:rsidRPr="009B3723" w14:paraId="2B2BE5F8" w14:textId="77777777" w:rsidTr="008825E1">
        <w:tc>
          <w:tcPr>
            <w:tcW w:w="9925" w:type="dxa"/>
            <w:gridSpan w:val="4"/>
          </w:tcPr>
          <w:p w14:paraId="1F982764" w14:textId="77777777" w:rsidR="0053785E" w:rsidRPr="009B3723" w:rsidRDefault="0053785E" w:rsidP="00B76BF2">
            <w:pPr>
              <w:autoSpaceDE w:val="0"/>
              <w:autoSpaceDN w:val="0"/>
              <w:ind w:left="-56" w:firstLine="39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ECD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14:paraId="7F6EFFF8" w14:textId="77777777" w:rsidR="00C51703" w:rsidRDefault="00C517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05EC979" w14:textId="77777777" w:rsidR="00C51703" w:rsidRPr="00C51703" w:rsidRDefault="00C51703" w:rsidP="00C51703">
      <w:pPr>
        <w:contextualSpacing/>
        <w:jc w:val="center"/>
        <w:rPr>
          <w:rFonts w:ascii="Times New Roman" w:hAnsi="Times New Roman" w:cs="Times New Roman"/>
          <w:b/>
        </w:rPr>
      </w:pPr>
      <w:bookmarkStart w:id="1" w:name="_Hlk172044142"/>
      <w:r w:rsidRPr="00C51703">
        <w:rPr>
          <w:rFonts w:ascii="Times New Roman" w:hAnsi="Times New Roman" w:cs="Times New Roman"/>
          <w:b/>
        </w:rPr>
        <w:lastRenderedPageBreak/>
        <w:t xml:space="preserve">ПРИЛОЖЕНИЕ 1 </w:t>
      </w:r>
    </w:p>
    <w:p w14:paraId="2F6414E1" w14:textId="6E366A90" w:rsidR="00C51703" w:rsidRPr="00C51703" w:rsidRDefault="00C51703" w:rsidP="00C51703">
      <w:pPr>
        <w:contextualSpacing/>
        <w:jc w:val="center"/>
        <w:rPr>
          <w:rFonts w:ascii="Times New Roman" w:hAnsi="Times New Roman" w:cs="Times New Roman"/>
          <w:b/>
        </w:rPr>
      </w:pPr>
      <w:r w:rsidRPr="00C51703">
        <w:rPr>
          <w:rFonts w:ascii="Times New Roman" w:hAnsi="Times New Roman" w:cs="Times New Roman"/>
          <w:b/>
        </w:rPr>
        <w:t>к заявлению о регистрации декларации о соответствии</w:t>
      </w:r>
    </w:p>
    <w:p w14:paraId="2D81C120" w14:textId="77777777" w:rsidR="00C51703" w:rsidRPr="00C51703" w:rsidRDefault="00C51703" w:rsidP="00C51703">
      <w:pPr>
        <w:ind w:firstLine="6521"/>
        <w:contextualSpacing/>
        <w:jc w:val="center"/>
        <w:rPr>
          <w:rFonts w:ascii="Times New Roman" w:hAnsi="Times New Roman" w:cs="Times New Roman"/>
        </w:rPr>
      </w:pPr>
      <w:r w:rsidRPr="00C51703">
        <w:rPr>
          <w:rFonts w:ascii="Times New Roman" w:hAnsi="Times New Roman" w:cs="Times New Roman"/>
          <w:b/>
        </w:rPr>
        <w:t>Лист 1, листов 1</w:t>
      </w:r>
    </w:p>
    <w:tbl>
      <w:tblPr>
        <w:tblW w:w="10131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5"/>
        <w:gridCol w:w="5093"/>
        <w:gridCol w:w="1701"/>
        <w:gridCol w:w="2552"/>
      </w:tblGrid>
      <w:tr w:rsidR="00C51703" w:rsidRPr="00C51703" w14:paraId="3FCC3988" w14:textId="77777777" w:rsidTr="004E7141">
        <w:trPr>
          <w:trHeight w:val="345"/>
        </w:trPr>
        <w:tc>
          <w:tcPr>
            <w:tcW w:w="785" w:type="dxa"/>
            <w:noWrap/>
          </w:tcPr>
          <w:p w14:paraId="65DAA3BE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14:paraId="0FC895EE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5093" w:type="dxa"/>
            <w:noWrap/>
          </w:tcPr>
          <w:p w14:paraId="1D2C8023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Наименование и обозначение продукции</w:t>
            </w:r>
          </w:p>
        </w:tc>
        <w:tc>
          <w:tcPr>
            <w:tcW w:w="1701" w:type="dxa"/>
          </w:tcPr>
          <w:p w14:paraId="4F3C8CCA" w14:textId="64AD64BD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Количество, шт</w:t>
            </w:r>
            <w:r w:rsidR="009F74E3">
              <w:rPr>
                <w:rFonts w:ascii="Times New Roman" w:hAnsi="Times New Roman" w:cs="Times New Roman"/>
                <w:b/>
                <w:color w:val="000000"/>
              </w:rPr>
              <w:t>ук</w:t>
            </w:r>
          </w:p>
        </w:tc>
        <w:tc>
          <w:tcPr>
            <w:tcW w:w="2552" w:type="dxa"/>
          </w:tcPr>
          <w:p w14:paraId="60F2058F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Дата изготовления / Срок годности</w:t>
            </w:r>
          </w:p>
        </w:tc>
      </w:tr>
      <w:tr w:rsidR="00C51703" w:rsidRPr="00C51703" w14:paraId="095F7621" w14:textId="77777777" w:rsidTr="004E7141">
        <w:trPr>
          <w:trHeight w:val="273"/>
        </w:trPr>
        <w:tc>
          <w:tcPr>
            <w:tcW w:w="785" w:type="dxa"/>
            <w:noWrap/>
            <w:vAlign w:val="center"/>
          </w:tcPr>
          <w:p w14:paraId="18C7F68B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093" w:type="dxa"/>
            <w:noWrap/>
            <w:vAlign w:val="center"/>
          </w:tcPr>
          <w:p w14:paraId="4A49E7B2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104A7028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52" w:type="dxa"/>
          </w:tcPr>
          <w:p w14:paraId="12BD75DE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5170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C51703" w:rsidRPr="00C51703" w14:paraId="4B782372" w14:textId="77777777" w:rsidTr="004E7141">
        <w:trPr>
          <w:trHeight w:val="70"/>
        </w:trPr>
        <w:tc>
          <w:tcPr>
            <w:tcW w:w="785" w:type="dxa"/>
            <w:noWrap/>
          </w:tcPr>
          <w:p w14:paraId="2E439779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</w:rPr>
            </w:pPr>
            <w:r w:rsidRPr="00C51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3" w:type="dxa"/>
            <w:noWrap/>
          </w:tcPr>
          <w:p w14:paraId="7216BB5F" w14:textId="4233D6E8" w:rsidR="00C51703" w:rsidRPr="00C51703" w:rsidRDefault="00C51703" w:rsidP="008E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51703">
              <w:rPr>
                <w:rFonts w:ascii="Times New Roman" w:hAnsi="Times New Roman" w:cs="Times New Roman"/>
              </w:rPr>
              <w:t xml:space="preserve">Средство жидкое  для стирки цветного белья </w:t>
            </w:r>
            <w:r w:rsidRPr="00C51703">
              <w:rPr>
                <w:rFonts w:ascii="Times New Roman" w:hAnsi="Times New Roman" w:cs="Times New Roman"/>
                <w:lang w:val="en-US"/>
              </w:rPr>
              <w:t>PRODOXA</w:t>
            </w:r>
            <w:r w:rsidRPr="00C51703">
              <w:rPr>
                <w:rFonts w:ascii="Times New Roman" w:hAnsi="Times New Roman" w:cs="Times New Roman"/>
                <w:color w:val="000000"/>
              </w:rPr>
              <w:t>, в полимерной упаковке, объем 1 л, штриховой код 8682960507601</w:t>
            </w:r>
          </w:p>
        </w:tc>
        <w:tc>
          <w:tcPr>
            <w:tcW w:w="1701" w:type="dxa"/>
          </w:tcPr>
          <w:p w14:paraId="6D1F111D" w14:textId="76EE1FA3" w:rsidR="00C51703" w:rsidRPr="00C51703" w:rsidRDefault="00343FB4" w:rsidP="008E5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552" w:type="dxa"/>
          </w:tcPr>
          <w:p w14:paraId="5BE06B10" w14:textId="2E737F6E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703">
              <w:rPr>
                <w:rFonts w:ascii="Times New Roman" w:hAnsi="Times New Roman" w:cs="Times New Roman"/>
                <w:color w:val="000000"/>
              </w:rPr>
              <w:t>0</w:t>
            </w:r>
            <w:r w:rsidR="00343FB4">
              <w:rPr>
                <w:rFonts w:ascii="Times New Roman" w:hAnsi="Times New Roman" w:cs="Times New Roman"/>
                <w:color w:val="000000"/>
              </w:rPr>
              <w:t>8</w:t>
            </w:r>
            <w:r w:rsidRPr="00C51703">
              <w:rPr>
                <w:rFonts w:ascii="Times New Roman" w:hAnsi="Times New Roman" w:cs="Times New Roman"/>
                <w:color w:val="000000"/>
              </w:rPr>
              <w:t>.2024/ 36 месяцев</w:t>
            </w:r>
          </w:p>
        </w:tc>
      </w:tr>
      <w:tr w:rsidR="00C51703" w:rsidRPr="00C51703" w14:paraId="4825B39F" w14:textId="77777777" w:rsidTr="004E7141">
        <w:trPr>
          <w:trHeight w:val="70"/>
        </w:trPr>
        <w:tc>
          <w:tcPr>
            <w:tcW w:w="785" w:type="dxa"/>
            <w:noWrap/>
          </w:tcPr>
          <w:p w14:paraId="5AF4B610" w14:textId="77777777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</w:rPr>
            </w:pPr>
            <w:r w:rsidRPr="00C51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3" w:type="dxa"/>
            <w:noWrap/>
          </w:tcPr>
          <w:p w14:paraId="78F961FF" w14:textId="135FA491" w:rsidR="00C51703" w:rsidRPr="00C51703" w:rsidRDefault="00C51703" w:rsidP="008E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51703">
              <w:rPr>
                <w:rFonts w:ascii="Times New Roman" w:hAnsi="Times New Roman" w:cs="Times New Roman"/>
              </w:rPr>
              <w:t xml:space="preserve">Средство жидкое  для стирки черного белья </w:t>
            </w:r>
            <w:r w:rsidRPr="00C51703">
              <w:rPr>
                <w:rFonts w:ascii="Times New Roman" w:hAnsi="Times New Roman" w:cs="Times New Roman"/>
                <w:lang w:val="en-US"/>
              </w:rPr>
              <w:t>PRODOXA</w:t>
            </w:r>
            <w:r w:rsidRPr="00C51703">
              <w:rPr>
                <w:rFonts w:ascii="Times New Roman" w:hAnsi="Times New Roman" w:cs="Times New Roman"/>
                <w:color w:val="000000"/>
              </w:rPr>
              <w:t>, в полимерной упаковке, объем 1 л, штриховой код 8680801506226</w:t>
            </w:r>
          </w:p>
        </w:tc>
        <w:tc>
          <w:tcPr>
            <w:tcW w:w="1701" w:type="dxa"/>
          </w:tcPr>
          <w:p w14:paraId="123159D8" w14:textId="7D41C258" w:rsidR="00C51703" w:rsidRPr="00C51703" w:rsidRDefault="00343FB4" w:rsidP="008E5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2" w:type="dxa"/>
          </w:tcPr>
          <w:p w14:paraId="0A505DA8" w14:textId="4E16DFD1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703">
              <w:rPr>
                <w:rFonts w:ascii="Times New Roman" w:hAnsi="Times New Roman" w:cs="Times New Roman"/>
                <w:color w:val="000000"/>
              </w:rPr>
              <w:t>0</w:t>
            </w:r>
            <w:r w:rsidR="00343FB4">
              <w:rPr>
                <w:rFonts w:ascii="Times New Roman" w:hAnsi="Times New Roman" w:cs="Times New Roman"/>
                <w:color w:val="000000"/>
              </w:rPr>
              <w:t>8</w:t>
            </w:r>
            <w:r w:rsidRPr="00C51703">
              <w:rPr>
                <w:rFonts w:ascii="Times New Roman" w:hAnsi="Times New Roman" w:cs="Times New Roman"/>
                <w:color w:val="000000"/>
              </w:rPr>
              <w:t>.2024/ 36 месяцев</w:t>
            </w:r>
          </w:p>
        </w:tc>
      </w:tr>
      <w:tr w:rsidR="00C51703" w:rsidRPr="00C51703" w14:paraId="0E058D47" w14:textId="77777777" w:rsidTr="004E7141">
        <w:trPr>
          <w:trHeight w:val="70"/>
        </w:trPr>
        <w:tc>
          <w:tcPr>
            <w:tcW w:w="785" w:type="dxa"/>
            <w:noWrap/>
          </w:tcPr>
          <w:p w14:paraId="696FC21E" w14:textId="630DECED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</w:rPr>
            </w:pPr>
            <w:r w:rsidRPr="00C51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3" w:type="dxa"/>
            <w:noWrap/>
          </w:tcPr>
          <w:p w14:paraId="7F76EEE8" w14:textId="354F16EA" w:rsidR="00C51703" w:rsidRPr="00C51703" w:rsidRDefault="00C51703" w:rsidP="008E5E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1703">
              <w:rPr>
                <w:rFonts w:ascii="Times New Roman" w:hAnsi="Times New Roman" w:cs="Times New Roman"/>
              </w:rPr>
              <w:t xml:space="preserve">Средство жидкое  для стирки белого белья </w:t>
            </w:r>
            <w:r w:rsidRPr="00C51703">
              <w:rPr>
                <w:rFonts w:ascii="Times New Roman" w:hAnsi="Times New Roman" w:cs="Times New Roman"/>
                <w:lang w:val="en-US"/>
              </w:rPr>
              <w:t>PRODOXA</w:t>
            </w:r>
            <w:r w:rsidRPr="00C51703">
              <w:rPr>
                <w:rFonts w:ascii="Times New Roman" w:hAnsi="Times New Roman" w:cs="Times New Roman"/>
                <w:color w:val="000000"/>
              </w:rPr>
              <w:t>, в полимерной упаковке, объем 1 л, штриховой код 8682960507618</w:t>
            </w:r>
          </w:p>
        </w:tc>
        <w:tc>
          <w:tcPr>
            <w:tcW w:w="1701" w:type="dxa"/>
          </w:tcPr>
          <w:p w14:paraId="10B83DB5" w14:textId="6A6E2604" w:rsidR="00C51703" w:rsidRPr="00C51703" w:rsidRDefault="00343FB4" w:rsidP="008E5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552" w:type="dxa"/>
          </w:tcPr>
          <w:p w14:paraId="07241350" w14:textId="1C806342" w:rsidR="00C51703" w:rsidRPr="00C51703" w:rsidRDefault="00C51703" w:rsidP="008E5E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703">
              <w:rPr>
                <w:rFonts w:ascii="Times New Roman" w:hAnsi="Times New Roman" w:cs="Times New Roman"/>
                <w:color w:val="000000"/>
              </w:rPr>
              <w:t>0</w:t>
            </w:r>
            <w:r w:rsidR="00343FB4">
              <w:rPr>
                <w:rFonts w:ascii="Times New Roman" w:hAnsi="Times New Roman" w:cs="Times New Roman"/>
                <w:color w:val="000000"/>
              </w:rPr>
              <w:t>8</w:t>
            </w:r>
            <w:r w:rsidRPr="00C51703">
              <w:rPr>
                <w:rFonts w:ascii="Times New Roman" w:hAnsi="Times New Roman" w:cs="Times New Roman"/>
                <w:color w:val="000000"/>
              </w:rPr>
              <w:t>.2024/ 36 месяцев</w:t>
            </w:r>
          </w:p>
        </w:tc>
      </w:tr>
    </w:tbl>
    <w:p w14:paraId="72AB752E" w14:textId="5327BC0A" w:rsidR="00C51703" w:rsidRPr="00C51703" w:rsidRDefault="00C51703" w:rsidP="00C51703">
      <w:pPr>
        <w:ind w:right="-426"/>
        <w:rPr>
          <w:rFonts w:ascii="Times New Roman" w:hAnsi="Times New Roman" w:cs="Times New Roman"/>
        </w:rPr>
      </w:pPr>
      <w:r w:rsidRPr="00C51703">
        <w:rPr>
          <w:rFonts w:ascii="Times New Roman" w:hAnsi="Times New Roman" w:cs="Times New Roman"/>
        </w:rPr>
        <w:t xml:space="preserve">Итого: </w:t>
      </w:r>
      <w:r>
        <w:rPr>
          <w:rFonts w:ascii="Times New Roman" w:hAnsi="Times New Roman" w:cs="Times New Roman"/>
        </w:rPr>
        <w:t>3</w:t>
      </w:r>
      <w:r w:rsidRPr="00C5170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</w:t>
      </w:r>
      <w:r w:rsidRPr="00C51703">
        <w:rPr>
          <w:rFonts w:ascii="Times New Roman" w:hAnsi="Times New Roman" w:cs="Times New Roman"/>
        </w:rPr>
        <w:t>) позиции.</w:t>
      </w:r>
    </w:p>
    <w:p w14:paraId="36BB6683" w14:textId="77777777" w:rsidR="00C51703" w:rsidRPr="00C51703" w:rsidRDefault="00C51703" w:rsidP="00C51703">
      <w:pPr>
        <w:tabs>
          <w:tab w:val="left" w:pos="9045"/>
        </w:tabs>
        <w:rPr>
          <w:rFonts w:ascii="Times New Roman" w:hAnsi="Times New Roman" w:cs="Times New Roman"/>
        </w:rPr>
      </w:pPr>
    </w:p>
    <w:tbl>
      <w:tblPr>
        <w:tblStyle w:val="a7"/>
        <w:tblW w:w="975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204"/>
        <w:gridCol w:w="6176"/>
      </w:tblGrid>
      <w:tr w:rsidR="00C51703" w:rsidRPr="00C51703" w14:paraId="0FE6B3E5" w14:textId="77777777" w:rsidTr="00D7486F">
        <w:tc>
          <w:tcPr>
            <w:tcW w:w="2373" w:type="dxa"/>
            <w:tcBorders>
              <w:bottom w:val="single" w:sz="4" w:space="0" w:color="auto"/>
            </w:tcBorders>
          </w:tcPr>
          <w:p w14:paraId="4E5892B8" w14:textId="77777777" w:rsidR="00C51703" w:rsidRPr="00C51703" w:rsidRDefault="00C51703" w:rsidP="00992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bottom"/>
          </w:tcPr>
          <w:p w14:paraId="37018299" w14:textId="77777777" w:rsidR="00C51703" w:rsidRPr="00C51703" w:rsidRDefault="00C51703" w:rsidP="00992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14:paraId="4FFBF4AF" w14:textId="1DEDE3F6" w:rsidR="00C51703" w:rsidRPr="00C51703" w:rsidRDefault="009B3723" w:rsidP="00992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И.В.</w:t>
            </w:r>
            <w:r w:rsidRPr="008B5DD7">
              <w:rPr>
                <w:rFonts w:ascii="Times New Roman" w:hAnsi="Times New Roman" w:cs="Times New Roman"/>
              </w:rPr>
              <w:t xml:space="preserve"> Ковал</w:t>
            </w:r>
            <w:r>
              <w:rPr>
                <w:rFonts w:ascii="Times New Roman" w:hAnsi="Times New Roman" w:cs="Times New Roman"/>
              </w:rPr>
              <w:t>ьчук</w:t>
            </w:r>
          </w:p>
        </w:tc>
      </w:tr>
      <w:tr w:rsidR="00C51703" w:rsidRPr="00C51703" w14:paraId="4A3427E5" w14:textId="77777777" w:rsidTr="00D7486F">
        <w:tc>
          <w:tcPr>
            <w:tcW w:w="2373" w:type="dxa"/>
            <w:tcBorders>
              <w:top w:val="single" w:sz="4" w:space="0" w:color="auto"/>
            </w:tcBorders>
          </w:tcPr>
          <w:p w14:paraId="20901543" w14:textId="77777777" w:rsidR="00C51703" w:rsidRPr="00D7486F" w:rsidRDefault="00C51703" w:rsidP="00992989">
            <w:pPr>
              <w:ind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86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204" w:type="dxa"/>
          </w:tcPr>
          <w:p w14:paraId="528C603D" w14:textId="77777777" w:rsidR="00C51703" w:rsidRPr="00C51703" w:rsidRDefault="00C51703" w:rsidP="00D7486F">
            <w:pPr>
              <w:jc w:val="center"/>
              <w:rPr>
                <w:rFonts w:ascii="Times New Roman" w:hAnsi="Times New Roman" w:cs="Times New Roman"/>
              </w:rPr>
            </w:pPr>
            <w:r w:rsidRPr="00C5170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6176" w:type="dxa"/>
            <w:tcBorders>
              <w:top w:val="single" w:sz="4" w:space="0" w:color="auto"/>
            </w:tcBorders>
          </w:tcPr>
          <w:p w14:paraId="6E54E723" w14:textId="77777777" w:rsidR="00C51703" w:rsidRPr="00D7486F" w:rsidRDefault="00C51703" w:rsidP="009929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86F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bookmarkEnd w:id="1"/>
    </w:tbl>
    <w:p w14:paraId="1416EADA" w14:textId="77777777" w:rsidR="00BF49F8" w:rsidRPr="00B76BF2" w:rsidRDefault="00BF49F8" w:rsidP="00B14E3B">
      <w:pPr>
        <w:tabs>
          <w:tab w:val="left" w:pos="4395"/>
        </w:tabs>
        <w:ind w:left="720" w:hanging="720"/>
        <w:jc w:val="both"/>
        <w:rPr>
          <w:rFonts w:ascii="Times New Roman" w:hAnsi="Times New Roman" w:cs="Times New Roman"/>
          <w:b/>
        </w:rPr>
      </w:pPr>
    </w:p>
    <w:sectPr w:rsidR="00BF49F8" w:rsidRPr="00B76BF2" w:rsidSect="009B3723">
      <w:pgSz w:w="11900" w:h="16840"/>
      <w:pgMar w:top="709" w:right="560" w:bottom="426" w:left="1701" w:header="708" w:footer="160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8E85" w14:textId="77777777" w:rsidR="00251B00" w:rsidRDefault="00251B00" w:rsidP="002E79CA">
      <w:r>
        <w:separator/>
      </w:r>
    </w:p>
  </w:endnote>
  <w:endnote w:type="continuationSeparator" w:id="0">
    <w:p w14:paraId="44177DE8" w14:textId="77777777" w:rsidR="00251B00" w:rsidRDefault="00251B00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A54A" w14:textId="77777777" w:rsidR="00251B00" w:rsidRDefault="00251B00" w:rsidP="002E79CA">
      <w:r>
        <w:separator/>
      </w:r>
    </w:p>
  </w:footnote>
  <w:footnote w:type="continuationSeparator" w:id="0">
    <w:p w14:paraId="6E15F3D9" w14:textId="77777777" w:rsidR="00251B00" w:rsidRDefault="00251B00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907"/>
    <w:multiLevelType w:val="hybridMultilevel"/>
    <w:tmpl w:val="194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0E9677B"/>
    <w:multiLevelType w:val="hybridMultilevel"/>
    <w:tmpl w:val="3EA6EFB4"/>
    <w:lvl w:ilvl="0" w:tplc="77EE6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2721BE"/>
    <w:multiLevelType w:val="hybridMultilevel"/>
    <w:tmpl w:val="23F6E064"/>
    <w:lvl w:ilvl="0" w:tplc="217A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4" w15:restartNumberingAfterBreak="0">
    <w:nsid w:val="59E56FD2"/>
    <w:multiLevelType w:val="hybridMultilevel"/>
    <w:tmpl w:val="1E6695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5"/>
  </w:num>
  <w:num w:numId="5">
    <w:abstractNumId w:val="15"/>
  </w:num>
  <w:num w:numId="6">
    <w:abstractNumId w:val="9"/>
  </w:num>
  <w:num w:numId="7">
    <w:abstractNumId w:val="21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17"/>
  </w:num>
  <w:num w:numId="14">
    <w:abstractNumId w:val="13"/>
  </w:num>
  <w:num w:numId="15">
    <w:abstractNumId w:val="19"/>
  </w:num>
  <w:num w:numId="16">
    <w:abstractNumId w:val="11"/>
  </w:num>
  <w:num w:numId="17">
    <w:abstractNumId w:val="20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53"/>
    <w:rsid w:val="00005E6D"/>
    <w:rsid w:val="0002076F"/>
    <w:rsid w:val="00031267"/>
    <w:rsid w:val="00034F9F"/>
    <w:rsid w:val="00037D85"/>
    <w:rsid w:val="000449C0"/>
    <w:rsid w:val="000466B3"/>
    <w:rsid w:val="00051919"/>
    <w:rsid w:val="00052834"/>
    <w:rsid w:val="00076B15"/>
    <w:rsid w:val="0008145C"/>
    <w:rsid w:val="00081E30"/>
    <w:rsid w:val="0008585D"/>
    <w:rsid w:val="00086CF0"/>
    <w:rsid w:val="00095E12"/>
    <w:rsid w:val="000A39D4"/>
    <w:rsid w:val="000B55D0"/>
    <w:rsid w:val="000B590B"/>
    <w:rsid w:val="000C0091"/>
    <w:rsid w:val="000D22E4"/>
    <w:rsid w:val="00100EEA"/>
    <w:rsid w:val="00103E7B"/>
    <w:rsid w:val="00107220"/>
    <w:rsid w:val="001343EB"/>
    <w:rsid w:val="001365A5"/>
    <w:rsid w:val="00151FD3"/>
    <w:rsid w:val="001574A2"/>
    <w:rsid w:val="0016326C"/>
    <w:rsid w:val="00163B56"/>
    <w:rsid w:val="00172972"/>
    <w:rsid w:val="00172C9B"/>
    <w:rsid w:val="00177B89"/>
    <w:rsid w:val="001C1837"/>
    <w:rsid w:val="001C78F9"/>
    <w:rsid w:val="001D02DC"/>
    <w:rsid w:val="001D738A"/>
    <w:rsid w:val="001E0BE5"/>
    <w:rsid w:val="001E5EF0"/>
    <w:rsid w:val="001E6763"/>
    <w:rsid w:val="0020163A"/>
    <w:rsid w:val="00204EC7"/>
    <w:rsid w:val="002152B1"/>
    <w:rsid w:val="00215360"/>
    <w:rsid w:val="00221D00"/>
    <w:rsid w:val="00224322"/>
    <w:rsid w:val="00231B06"/>
    <w:rsid w:val="00231BFB"/>
    <w:rsid w:val="00233476"/>
    <w:rsid w:val="00234E74"/>
    <w:rsid w:val="0025120E"/>
    <w:rsid w:val="00251B00"/>
    <w:rsid w:val="00252F4A"/>
    <w:rsid w:val="00256B9F"/>
    <w:rsid w:val="00273A43"/>
    <w:rsid w:val="00277522"/>
    <w:rsid w:val="002809B5"/>
    <w:rsid w:val="002A1792"/>
    <w:rsid w:val="002B3EAE"/>
    <w:rsid w:val="002B404A"/>
    <w:rsid w:val="002C39BA"/>
    <w:rsid w:val="002C73EC"/>
    <w:rsid w:val="002D2C06"/>
    <w:rsid w:val="002E79CA"/>
    <w:rsid w:val="002F0A5B"/>
    <w:rsid w:val="002F23CB"/>
    <w:rsid w:val="00302948"/>
    <w:rsid w:val="00304720"/>
    <w:rsid w:val="00321BE2"/>
    <w:rsid w:val="003344F2"/>
    <w:rsid w:val="00334745"/>
    <w:rsid w:val="00343FB4"/>
    <w:rsid w:val="00350CED"/>
    <w:rsid w:val="00355B7A"/>
    <w:rsid w:val="00356438"/>
    <w:rsid w:val="003770C9"/>
    <w:rsid w:val="00380B7A"/>
    <w:rsid w:val="00384414"/>
    <w:rsid w:val="003937EA"/>
    <w:rsid w:val="003A226D"/>
    <w:rsid w:val="003B0DA9"/>
    <w:rsid w:val="003C18C9"/>
    <w:rsid w:val="003C20C3"/>
    <w:rsid w:val="003C5CDC"/>
    <w:rsid w:val="003C729C"/>
    <w:rsid w:val="003D3331"/>
    <w:rsid w:val="003D7CC5"/>
    <w:rsid w:val="003F2246"/>
    <w:rsid w:val="003F389C"/>
    <w:rsid w:val="003F50E8"/>
    <w:rsid w:val="003F5CF1"/>
    <w:rsid w:val="003F75F7"/>
    <w:rsid w:val="00404A47"/>
    <w:rsid w:val="00412680"/>
    <w:rsid w:val="004145F8"/>
    <w:rsid w:val="0041609E"/>
    <w:rsid w:val="00417FC7"/>
    <w:rsid w:val="004207B8"/>
    <w:rsid w:val="00421A13"/>
    <w:rsid w:val="00433452"/>
    <w:rsid w:val="0044113C"/>
    <w:rsid w:val="00454984"/>
    <w:rsid w:val="004747A7"/>
    <w:rsid w:val="00477C31"/>
    <w:rsid w:val="004816FC"/>
    <w:rsid w:val="00491CAC"/>
    <w:rsid w:val="004976EE"/>
    <w:rsid w:val="004A1862"/>
    <w:rsid w:val="004A2BFE"/>
    <w:rsid w:val="004B32CA"/>
    <w:rsid w:val="004D005E"/>
    <w:rsid w:val="004E7141"/>
    <w:rsid w:val="004F2A10"/>
    <w:rsid w:val="004F581A"/>
    <w:rsid w:val="005034BC"/>
    <w:rsid w:val="00505C62"/>
    <w:rsid w:val="00506147"/>
    <w:rsid w:val="00511324"/>
    <w:rsid w:val="00514DC3"/>
    <w:rsid w:val="00522963"/>
    <w:rsid w:val="00532789"/>
    <w:rsid w:val="0053785E"/>
    <w:rsid w:val="00544429"/>
    <w:rsid w:val="0054492B"/>
    <w:rsid w:val="0054731A"/>
    <w:rsid w:val="005530B1"/>
    <w:rsid w:val="00573BE6"/>
    <w:rsid w:val="0058361F"/>
    <w:rsid w:val="005942E2"/>
    <w:rsid w:val="0059601C"/>
    <w:rsid w:val="005A7742"/>
    <w:rsid w:val="005C451D"/>
    <w:rsid w:val="005D3731"/>
    <w:rsid w:val="005D54E6"/>
    <w:rsid w:val="005D5B5F"/>
    <w:rsid w:val="005E0C66"/>
    <w:rsid w:val="005F601E"/>
    <w:rsid w:val="005F6774"/>
    <w:rsid w:val="006032A4"/>
    <w:rsid w:val="00606BD2"/>
    <w:rsid w:val="00613FDA"/>
    <w:rsid w:val="006316BA"/>
    <w:rsid w:val="006368C0"/>
    <w:rsid w:val="006472A1"/>
    <w:rsid w:val="006617B4"/>
    <w:rsid w:val="00662874"/>
    <w:rsid w:val="006642A9"/>
    <w:rsid w:val="00664D19"/>
    <w:rsid w:val="00665AC2"/>
    <w:rsid w:val="0067219B"/>
    <w:rsid w:val="00673974"/>
    <w:rsid w:val="00673BCD"/>
    <w:rsid w:val="00674696"/>
    <w:rsid w:val="006812B0"/>
    <w:rsid w:val="0068166F"/>
    <w:rsid w:val="006878B7"/>
    <w:rsid w:val="006A6AA8"/>
    <w:rsid w:val="006B0F47"/>
    <w:rsid w:val="006B61DE"/>
    <w:rsid w:val="006B7A4E"/>
    <w:rsid w:val="006C182A"/>
    <w:rsid w:val="006C1A88"/>
    <w:rsid w:val="006C3AEF"/>
    <w:rsid w:val="006F0D94"/>
    <w:rsid w:val="006F61AD"/>
    <w:rsid w:val="00701BE2"/>
    <w:rsid w:val="00702CA1"/>
    <w:rsid w:val="00702E3F"/>
    <w:rsid w:val="00713453"/>
    <w:rsid w:val="00720B6B"/>
    <w:rsid w:val="0072144A"/>
    <w:rsid w:val="00723637"/>
    <w:rsid w:val="0072463D"/>
    <w:rsid w:val="007325D1"/>
    <w:rsid w:val="00745239"/>
    <w:rsid w:val="00756257"/>
    <w:rsid w:val="00793FB2"/>
    <w:rsid w:val="0079500D"/>
    <w:rsid w:val="00795E8A"/>
    <w:rsid w:val="00796559"/>
    <w:rsid w:val="007A04E9"/>
    <w:rsid w:val="007A143E"/>
    <w:rsid w:val="007B1EF4"/>
    <w:rsid w:val="007B4B49"/>
    <w:rsid w:val="007C144A"/>
    <w:rsid w:val="007C4FD1"/>
    <w:rsid w:val="007C7EE0"/>
    <w:rsid w:val="007D0134"/>
    <w:rsid w:val="007D2002"/>
    <w:rsid w:val="007D3FE5"/>
    <w:rsid w:val="007E05AF"/>
    <w:rsid w:val="007E5ED1"/>
    <w:rsid w:val="007F6B3E"/>
    <w:rsid w:val="00801699"/>
    <w:rsid w:val="00805ABF"/>
    <w:rsid w:val="008214CA"/>
    <w:rsid w:val="00824F3B"/>
    <w:rsid w:val="00825839"/>
    <w:rsid w:val="008313CA"/>
    <w:rsid w:val="00834618"/>
    <w:rsid w:val="00837A16"/>
    <w:rsid w:val="00840DA3"/>
    <w:rsid w:val="0084758F"/>
    <w:rsid w:val="0085215C"/>
    <w:rsid w:val="008567BA"/>
    <w:rsid w:val="00860976"/>
    <w:rsid w:val="00873639"/>
    <w:rsid w:val="00873A26"/>
    <w:rsid w:val="008745C0"/>
    <w:rsid w:val="00882CD2"/>
    <w:rsid w:val="0089295F"/>
    <w:rsid w:val="0089500C"/>
    <w:rsid w:val="008A6038"/>
    <w:rsid w:val="008A7C95"/>
    <w:rsid w:val="008B5DD7"/>
    <w:rsid w:val="008D1303"/>
    <w:rsid w:val="008D6782"/>
    <w:rsid w:val="008E5EEF"/>
    <w:rsid w:val="008F1B06"/>
    <w:rsid w:val="008F383A"/>
    <w:rsid w:val="008F6A60"/>
    <w:rsid w:val="009108EF"/>
    <w:rsid w:val="00917021"/>
    <w:rsid w:val="00921F1D"/>
    <w:rsid w:val="00924FFC"/>
    <w:rsid w:val="0094169B"/>
    <w:rsid w:val="009460F6"/>
    <w:rsid w:val="00950733"/>
    <w:rsid w:val="00953665"/>
    <w:rsid w:val="0096469E"/>
    <w:rsid w:val="00974574"/>
    <w:rsid w:val="009766BE"/>
    <w:rsid w:val="00987B8E"/>
    <w:rsid w:val="009A4735"/>
    <w:rsid w:val="009B3723"/>
    <w:rsid w:val="009B45B1"/>
    <w:rsid w:val="009B6EBD"/>
    <w:rsid w:val="009C19FA"/>
    <w:rsid w:val="009C596A"/>
    <w:rsid w:val="009D2390"/>
    <w:rsid w:val="009D2EDC"/>
    <w:rsid w:val="009D509F"/>
    <w:rsid w:val="009D7B33"/>
    <w:rsid w:val="009E4D62"/>
    <w:rsid w:val="009E5ACA"/>
    <w:rsid w:val="009F180B"/>
    <w:rsid w:val="009F74E3"/>
    <w:rsid w:val="00A020E9"/>
    <w:rsid w:val="00A05ECD"/>
    <w:rsid w:val="00A13EA7"/>
    <w:rsid w:val="00A15D15"/>
    <w:rsid w:val="00A22514"/>
    <w:rsid w:val="00A23D45"/>
    <w:rsid w:val="00A3035A"/>
    <w:rsid w:val="00A44EF0"/>
    <w:rsid w:val="00A46AD2"/>
    <w:rsid w:val="00A503C1"/>
    <w:rsid w:val="00A522C9"/>
    <w:rsid w:val="00A5778A"/>
    <w:rsid w:val="00A72E9C"/>
    <w:rsid w:val="00A736DA"/>
    <w:rsid w:val="00A7775C"/>
    <w:rsid w:val="00A8591B"/>
    <w:rsid w:val="00A86079"/>
    <w:rsid w:val="00A86460"/>
    <w:rsid w:val="00A9045B"/>
    <w:rsid w:val="00A92D27"/>
    <w:rsid w:val="00A941AB"/>
    <w:rsid w:val="00AA4305"/>
    <w:rsid w:val="00AB6457"/>
    <w:rsid w:val="00AC1ECD"/>
    <w:rsid w:val="00AC271D"/>
    <w:rsid w:val="00AC6490"/>
    <w:rsid w:val="00AC7CFA"/>
    <w:rsid w:val="00AD03B6"/>
    <w:rsid w:val="00AF2FEC"/>
    <w:rsid w:val="00AF4762"/>
    <w:rsid w:val="00AF4FB9"/>
    <w:rsid w:val="00B00A63"/>
    <w:rsid w:val="00B05D08"/>
    <w:rsid w:val="00B06EFC"/>
    <w:rsid w:val="00B1189A"/>
    <w:rsid w:val="00B12EA8"/>
    <w:rsid w:val="00B14E3B"/>
    <w:rsid w:val="00B330CA"/>
    <w:rsid w:val="00B34ECC"/>
    <w:rsid w:val="00B42E35"/>
    <w:rsid w:val="00B46688"/>
    <w:rsid w:val="00B51E1B"/>
    <w:rsid w:val="00B543E6"/>
    <w:rsid w:val="00B64A49"/>
    <w:rsid w:val="00B76BF2"/>
    <w:rsid w:val="00B8029B"/>
    <w:rsid w:val="00B83E41"/>
    <w:rsid w:val="00B84B27"/>
    <w:rsid w:val="00B95DD9"/>
    <w:rsid w:val="00BA1F7E"/>
    <w:rsid w:val="00BC1471"/>
    <w:rsid w:val="00BC29F6"/>
    <w:rsid w:val="00BD46B9"/>
    <w:rsid w:val="00BD56BF"/>
    <w:rsid w:val="00BF288A"/>
    <w:rsid w:val="00BF49F8"/>
    <w:rsid w:val="00BF7FDD"/>
    <w:rsid w:val="00C01D40"/>
    <w:rsid w:val="00C037C2"/>
    <w:rsid w:val="00C04848"/>
    <w:rsid w:val="00C13341"/>
    <w:rsid w:val="00C229B8"/>
    <w:rsid w:val="00C269CE"/>
    <w:rsid w:val="00C26C98"/>
    <w:rsid w:val="00C31283"/>
    <w:rsid w:val="00C33780"/>
    <w:rsid w:val="00C33E69"/>
    <w:rsid w:val="00C353E0"/>
    <w:rsid w:val="00C46559"/>
    <w:rsid w:val="00C47B2C"/>
    <w:rsid w:val="00C505E5"/>
    <w:rsid w:val="00C51703"/>
    <w:rsid w:val="00C57938"/>
    <w:rsid w:val="00C64041"/>
    <w:rsid w:val="00C7499F"/>
    <w:rsid w:val="00C7526B"/>
    <w:rsid w:val="00C87B3F"/>
    <w:rsid w:val="00CA53B0"/>
    <w:rsid w:val="00CB4445"/>
    <w:rsid w:val="00CC0892"/>
    <w:rsid w:val="00CD5BD2"/>
    <w:rsid w:val="00CE26C7"/>
    <w:rsid w:val="00CF57C7"/>
    <w:rsid w:val="00D04EBC"/>
    <w:rsid w:val="00D137FA"/>
    <w:rsid w:val="00D14EF6"/>
    <w:rsid w:val="00D23EE0"/>
    <w:rsid w:val="00D2647C"/>
    <w:rsid w:val="00D30BBB"/>
    <w:rsid w:val="00D33575"/>
    <w:rsid w:val="00D366AB"/>
    <w:rsid w:val="00D50D87"/>
    <w:rsid w:val="00D5310B"/>
    <w:rsid w:val="00D543C2"/>
    <w:rsid w:val="00D55202"/>
    <w:rsid w:val="00D55790"/>
    <w:rsid w:val="00D67A98"/>
    <w:rsid w:val="00D67D2E"/>
    <w:rsid w:val="00D7486F"/>
    <w:rsid w:val="00D872AD"/>
    <w:rsid w:val="00D87AE7"/>
    <w:rsid w:val="00D90B98"/>
    <w:rsid w:val="00D92266"/>
    <w:rsid w:val="00DA1007"/>
    <w:rsid w:val="00DA2789"/>
    <w:rsid w:val="00DA44D8"/>
    <w:rsid w:val="00DA4DC5"/>
    <w:rsid w:val="00DB26D4"/>
    <w:rsid w:val="00DC2EFD"/>
    <w:rsid w:val="00DC4508"/>
    <w:rsid w:val="00DC624E"/>
    <w:rsid w:val="00DD10A0"/>
    <w:rsid w:val="00DD405A"/>
    <w:rsid w:val="00DD411E"/>
    <w:rsid w:val="00DD77A7"/>
    <w:rsid w:val="00DD7C78"/>
    <w:rsid w:val="00DE1FBB"/>
    <w:rsid w:val="00DE2E7B"/>
    <w:rsid w:val="00DF3A1A"/>
    <w:rsid w:val="00E01615"/>
    <w:rsid w:val="00E0515B"/>
    <w:rsid w:val="00E05659"/>
    <w:rsid w:val="00E07D50"/>
    <w:rsid w:val="00E24C91"/>
    <w:rsid w:val="00E255BD"/>
    <w:rsid w:val="00E33CB0"/>
    <w:rsid w:val="00E437F0"/>
    <w:rsid w:val="00E43A8A"/>
    <w:rsid w:val="00E4438A"/>
    <w:rsid w:val="00E5055C"/>
    <w:rsid w:val="00E62E9E"/>
    <w:rsid w:val="00E647F1"/>
    <w:rsid w:val="00E66143"/>
    <w:rsid w:val="00E706CA"/>
    <w:rsid w:val="00E73C2B"/>
    <w:rsid w:val="00E77088"/>
    <w:rsid w:val="00E812AA"/>
    <w:rsid w:val="00E87210"/>
    <w:rsid w:val="00E9016B"/>
    <w:rsid w:val="00E977B6"/>
    <w:rsid w:val="00EB0217"/>
    <w:rsid w:val="00EB15DB"/>
    <w:rsid w:val="00EB18A6"/>
    <w:rsid w:val="00EB2B4B"/>
    <w:rsid w:val="00EB4619"/>
    <w:rsid w:val="00ED04CE"/>
    <w:rsid w:val="00ED6E66"/>
    <w:rsid w:val="00EE59BB"/>
    <w:rsid w:val="00F0260D"/>
    <w:rsid w:val="00F148CC"/>
    <w:rsid w:val="00F30E8C"/>
    <w:rsid w:val="00F45CD8"/>
    <w:rsid w:val="00F50E84"/>
    <w:rsid w:val="00F61F91"/>
    <w:rsid w:val="00F64D96"/>
    <w:rsid w:val="00F64E30"/>
    <w:rsid w:val="00F80D40"/>
    <w:rsid w:val="00F812BD"/>
    <w:rsid w:val="00F9328B"/>
    <w:rsid w:val="00FA7AB3"/>
    <w:rsid w:val="00FB5ADC"/>
    <w:rsid w:val="00FB647C"/>
    <w:rsid w:val="00FB749B"/>
    <w:rsid w:val="00FE367E"/>
    <w:rsid w:val="00FE4F0B"/>
    <w:rsid w:val="00FE6D89"/>
    <w:rsid w:val="00FE6F9C"/>
    <w:rsid w:val="00FF1761"/>
    <w:rsid w:val="00FF2DFE"/>
    <w:rsid w:val="00FF33B1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6DCF"/>
  <w15:docId w15:val="{2042C679-2FFE-4DBF-858F-B42AA000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D"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7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51">
    <w:name w:val="Сетка таблицы51"/>
    <w:basedOn w:val="a1"/>
    <w:next w:val="a7"/>
    <w:uiPriority w:val="59"/>
    <w:rsid w:val="0053785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89500C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5170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">
    <w:name w:val="Unresolved Mention"/>
    <w:basedOn w:val="a0"/>
    <w:uiPriority w:val="99"/>
    <w:semiHidden/>
    <w:unhideWhenUsed/>
    <w:rsid w:val="009B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sile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6FFE-F1E8-43A4-8B84-FC9CF9F2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Поляков</dc:creator>
  <cp:lastModifiedBy>User</cp:lastModifiedBy>
  <cp:revision>16</cp:revision>
  <cp:lastPrinted>2024-05-07T06:08:00Z</cp:lastPrinted>
  <dcterms:created xsi:type="dcterms:W3CDTF">2024-09-11T08:29:00Z</dcterms:created>
  <dcterms:modified xsi:type="dcterms:W3CDTF">2024-09-26T13:08:00Z</dcterms:modified>
</cp:coreProperties>
</file>