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140585" w:rsidRPr="006F61AD" w14:paraId="633F0F15" w14:textId="77777777" w:rsidTr="00FF4347">
        <w:tc>
          <w:tcPr>
            <w:tcW w:w="9781" w:type="dxa"/>
          </w:tcPr>
          <w:p w14:paraId="15C5E06A" w14:textId="6431AA6D" w:rsidR="00140585" w:rsidRPr="00965CDF" w:rsidRDefault="00140585" w:rsidP="00AE5358">
            <w:pPr>
              <w:tabs>
                <w:tab w:val="left" w:pos="2246"/>
              </w:tabs>
              <w:autoSpaceDE w:val="0"/>
              <w:autoSpaceDN w:val="0"/>
              <w:spacing w:after="200" w:line="360" w:lineRule="auto"/>
              <w:ind w:left="-107" w:right="-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CDF">
              <w:rPr>
                <w:rFonts w:ascii="Times New Roman" w:eastAsia="Times New Roman" w:hAnsi="Times New Roman" w:cs="Times New Roman"/>
                <w:b/>
                <w:bCs/>
                <w:sz w:val="40"/>
                <w:szCs w:val="32"/>
              </w:rPr>
              <w:t>ДЕКЛАРАЦИЯ О СООТВЕТСТВИИ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32"/>
              </w:rPr>
              <w:t xml:space="preserve"> </w:t>
            </w:r>
          </w:p>
        </w:tc>
      </w:tr>
      <w:tr w:rsidR="00140585" w:rsidRPr="00D55790" w14:paraId="7F074D1A" w14:textId="77777777" w:rsidTr="00FF4347">
        <w:tc>
          <w:tcPr>
            <w:tcW w:w="9781" w:type="dxa"/>
          </w:tcPr>
          <w:p w14:paraId="05328AE6" w14:textId="6D027DB2" w:rsidR="00140585" w:rsidRPr="00140585" w:rsidRDefault="00E37844" w:rsidP="00A63693">
            <w:pPr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547003">
              <w:rPr>
                <w:rFonts w:ascii="Times New Roman" w:eastAsia="Times New Roman" w:hAnsi="Times New Roman" w:cs="Times New Roman"/>
                <w:b/>
                <w:color w:val="000000"/>
              </w:rPr>
              <w:t>Заявитель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140585" w:rsidRPr="001405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«Амитех-агро»</w:t>
            </w:r>
          </w:p>
        </w:tc>
      </w:tr>
      <w:tr w:rsidR="00140585" w:rsidRPr="00D55790" w14:paraId="05AD5A20" w14:textId="77777777" w:rsidTr="00FF4347">
        <w:tc>
          <w:tcPr>
            <w:tcW w:w="9781" w:type="dxa"/>
          </w:tcPr>
          <w:p w14:paraId="5625DD73" w14:textId="02D381B2" w:rsidR="00140585" w:rsidRPr="00FF4347" w:rsidRDefault="00C43644" w:rsidP="00A6369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 Беларусь, 220007, г</w:t>
            </w:r>
            <w:r w:rsidR="00130FCD"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 </w:t>
            </w:r>
            <w:r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Минск, ул</w:t>
            </w:r>
            <w:r w:rsidR="00130FCD"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Левкова, 87, дом 9, офис 1</w:t>
            </w:r>
          </w:p>
        </w:tc>
      </w:tr>
      <w:tr w:rsidR="00C43644" w:rsidRPr="00D55790" w14:paraId="45802A84" w14:textId="77777777" w:rsidTr="00FF4347">
        <w:tc>
          <w:tcPr>
            <w:tcW w:w="9781" w:type="dxa"/>
          </w:tcPr>
          <w:p w14:paraId="7397EC32" w14:textId="77777777" w:rsidR="00E37844" w:rsidRDefault="00E37844" w:rsidP="00A63693">
            <w:pPr>
              <w:tabs>
                <w:tab w:val="left" w:pos="-216"/>
                <w:tab w:val="decimal" w:pos="-108"/>
              </w:tabs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зарегистрирован</w:t>
            </w:r>
            <w:r w:rsidRPr="00E37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7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Едином государственном регистре юридических лиц и индивидуальных предпринимателей за №</w:t>
            </w:r>
            <w:r w:rsidR="00C43644"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644"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>191416719</w:t>
            </w:r>
            <w:r w:rsidR="00C43644"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14:paraId="1260DAA4" w14:textId="418D7160" w:rsidR="00C43644" w:rsidRPr="00FF4347" w:rsidRDefault="00C43644" w:rsidP="00A63693">
            <w:pPr>
              <w:tabs>
                <w:tab w:val="left" w:pos="-216"/>
                <w:tab w:val="decimal" w:pos="-108"/>
              </w:tabs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телефона  </w:t>
            </w:r>
            <w:r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>+375 (17)-213-30-95</w:t>
            </w:r>
            <w:r w:rsidR="00E3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  <w:r w:rsidRPr="00FF4347">
              <w:rPr>
                <w:sz w:val="24"/>
                <w:szCs w:val="24"/>
              </w:rPr>
              <w:t xml:space="preserve">   </w:t>
            </w:r>
            <w:hyperlink r:id="rId8" w:history="1">
              <w:r w:rsidRPr="00FF4347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info@amitech.by</w:t>
              </w:r>
            </w:hyperlink>
          </w:p>
          <w:p w14:paraId="28B07DDA" w14:textId="77777777" w:rsidR="00C43644" w:rsidRPr="00FF4347" w:rsidRDefault="00C43644" w:rsidP="00A63693">
            <w:pPr>
              <w:tabs>
                <w:tab w:val="decimal" w:pos="-108"/>
                <w:tab w:val="left" w:pos="9639"/>
              </w:tabs>
              <w:autoSpaceDE w:val="0"/>
              <w:autoSpaceDN w:val="0"/>
              <w:ind w:right="-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лице</w:t>
            </w:r>
            <w:r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управляющего Добыша Максима Георгиевич</w:t>
            </w:r>
          </w:p>
          <w:p w14:paraId="3CDEAC2E" w14:textId="28CE1792" w:rsidR="00C43644" w:rsidRPr="00FF4347" w:rsidRDefault="00C43644" w:rsidP="00A63693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заявля</w:t>
            </w:r>
            <w:r w:rsidR="00E3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</w:t>
            </w: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что</w:t>
            </w:r>
            <w:r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70CB0"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</w:t>
            </w:r>
            <w:r w:rsidR="00E70CB0">
              <w:rPr>
                <w:rFonts w:ascii="Times New Roman" w:hAnsi="Times New Roman" w:cs="Times New Roman"/>
                <w:sz w:val="24"/>
                <w:szCs w:val="24"/>
              </w:rPr>
              <w:t>система 2E SoundXTube артикулов:</w:t>
            </w:r>
            <w:r w:rsidR="00E70CB0"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 2E-BSSXTWBK </w:t>
            </w:r>
            <w:r w:rsidR="00E70C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0CB0"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 500 штук, 2E-BSSXTWBL – 500 штук, 2E-BSSXTWRD </w:t>
            </w:r>
            <w:r w:rsidR="00E70CB0">
              <w:rPr>
                <w:rFonts w:ascii="Times New Roman" w:hAnsi="Times New Roman" w:cs="Times New Roman"/>
                <w:sz w:val="24"/>
                <w:szCs w:val="24"/>
              </w:rPr>
              <w:t xml:space="preserve">– 500 штук </w:t>
            </w:r>
            <w:r w:rsidR="00E70CB0"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(в части встроенного </w:t>
            </w:r>
            <w:r w:rsidR="00E70CB0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="00E70CB0" w:rsidRPr="00025D0C">
              <w:rPr>
                <w:rFonts w:ascii="Times New Roman" w:hAnsi="Times New Roman" w:cs="Times New Roman"/>
                <w:sz w:val="24"/>
                <w:szCs w:val="24"/>
              </w:rPr>
              <w:t>модуля Bluetooth стандарта IEEE 802.15.1)</w:t>
            </w:r>
          </w:p>
        </w:tc>
      </w:tr>
      <w:tr w:rsidR="00C43644" w:rsidRPr="00D55790" w14:paraId="7BD87CF5" w14:textId="77777777" w:rsidTr="00FF4347">
        <w:tc>
          <w:tcPr>
            <w:tcW w:w="9781" w:type="dxa"/>
          </w:tcPr>
          <w:p w14:paraId="541319FA" w14:textId="058D2334" w:rsidR="00C43644" w:rsidRPr="00FF4347" w:rsidRDefault="00E70CB0" w:rsidP="00A6369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D0C">
              <w:rPr>
                <w:rFonts w:ascii="Times New Roman" w:hAnsi="Times New Roman" w:cs="Times New Roman"/>
                <w:b/>
                <w:sz w:val="24"/>
                <w:szCs w:val="24"/>
              </w:rPr>
              <w:t>код ТН</w:t>
            </w:r>
            <w:r w:rsidRPr="00025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025D0C">
              <w:rPr>
                <w:rFonts w:ascii="Times New Roman" w:hAnsi="Times New Roman" w:cs="Times New Roman"/>
                <w:b/>
                <w:sz w:val="24"/>
                <w:szCs w:val="24"/>
              </w:rPr>
              <w:t>ВЭД</w:t>
            </w:r>
            <w:r w:rsidRPr="00025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025D0C">
              <w:rPr>
                <w:rFonts w:ascii="Times New Roman" w:hAnsi="Times New Roman" w:cs="Times New Roman"/>
                <w:b/>
                <w:sz w:val="24"/>
                <w:szCs w:val="24"/>
              </w:rPr>
              <w:t>ЕАЭС</w:t>
            </w:r>
            <w:r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38F">
              <w:rPr>
                <w:rFonts w:ascii="Times New Roman" w:hAnsi="Times New Roman" w:cs="Times New Roman"/>
                <w:sz w:val="24"/>
                <w:szCs w:val="24"/>
              </w:rPr>
              <w:t>8518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3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53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D0C">
              <w:rPr>
                <w:rFonts w:ascii="Times New Roman" w:hAnsi="Times New Roman" w:cs="Times New Roman"/>
                <w:b/>
                <w:sz w:val="24"/>
                <w:szCs w:val="24"/>
              </w:rPr>
              <w:t>код ОКП РБ</w:t>
            </w:r>
            <w:r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26.40.42</w:t>
            </w:r>
          </w:p>
        </w:tc>
      </w:tr>
      <w:tr w:rsidR="00140585" w:rsidRPr="00D55790" w14:paraId="15094FB6" w14:textId="77777777" w:rsidTr="00FF4347">
        <w:tc>
          <w:tcPr>
            <w:tcW w:w="9781" w:type="dxa"/>
          </w:tcPr>
          <w:p w14:paraId="25B62A34" w14:textId="77777777" w:rsidR="00E70CB0" w:rsidRPr="00025D0C" w:rsidRDefault="00E70CB0" w:rsidP="00A6369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D0C">
              <w:rPr>
                <w:rFonts w:ascii="Times New Roman" w:eastAsia="Times New Roman" w:hAnsi="Times New Roman" w:cs="Times New Roman"/>
                <w:b/>
                <w:sz w:val="24"/>
              </w:rPr>
              <w:t>изготовитель:</w:t>
            </w:r>
            <w:r w:rsidRPr="00025D0C">
              <w:rPr>
                <w:rFonts w:ascii="Times New Roman" w:eastAsia="SimSun" w:hAnsi="Times New Roman" w:cs="Times New Roman"/>
                <w:kern w:val="2"/>
                <w:szCs w:val="17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Malead</w:t>
            </w:r>
            <w:r w:rsidRPr="00687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Limited</w:t>
            </w:r>
            <w:r w:rsidRPr="00025D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7DC41D" w14:textId="77777777" w:rsidR="00E70CB0" w:rsidRPr="00025D0C" w:rsidRDefault="00E70CB0" w:rsidP="00A63693">
            <w:pPr>
              <w:pStyle w:val="ConsPlusNonformat"/>
              <w:jc w:val="both"/>
              <w:rPr>
                <w:rStyle w:val="fontstyle01"/>
                <w:sz w:val="24"/>
                <w:szCs w:val="24"/>
              </w:rPr>
            </w:pPr>
            <w:r w:rsidRPr="00025D0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место</w:t>
            </w:r>
            <w:r w:rsidRPr="006874B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25D0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нахождения</w:t>
            </w:r>
            <w:r w:rsidRPr="006874B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: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Flat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>/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Rm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9, 25/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F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Concordia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Plaza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1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Science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Museum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Road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Tsimshatsui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Kowloon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Hong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Kong</w:t>
            </w:r>
            <w:r w:rsidRPr="006874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</w:t>
            </w:r>
            <w:r w:rsidRPr="006874BC">
              <w:rPr>
                <w:rFonts w:ascii="Times New Roman" w:hAnsi="Times New Roman"/>
                <w:sz w:val="24"/>
                <w:szCs w:val="24"/>
              </w:rPr>
              <w:t>Специальный административный район Китая Гонконг</w:t>
            </w:r>
          </w:p>
          <w:p w14:paraId="498882A8" w14:textId="6BD9615A" w:rsidR="00140585" w:rsidRPr="00FF4347" w:rsidRDefault="00E70CB0" w:rsidP="00A63693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5D0C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осуществления деятельности по изготовлению продукции:</w:t>
            </w:r>
            <w:r w:rsidRPr="00DE5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201,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building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Qianwan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Road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1,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Qianhai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Shenzhen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Hong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Kong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Cooperation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Zone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Shenzhen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China</w:t>
            </w:r>
            <w:r w:rsidRPr="00DE5D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(Китай)</w:t>
            </w:r>
          </w:p>
        </w:tc>
      </w:tr>
      <w:tr w:rsidR="00140585" w:rsidRPr="00D137FA" w14:paraId="19C290D2" w14:textId="77777777" w:rsidTr="00FF4347">
        <w:tc>
          <w:tcPr>
            <w:tcW w:w="9781" w:type="dxa"/>
          </w:tcPr>
          <w:p w14:paraId="72DCC01A" w14:textId="3553FE84" w:rsidR="00140585" w:rsidRPr="00FF4347" w:rsidRDefault="00DE5D75" w:rsidP="00A636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E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партия </w:t>
            </w:r>
            <w:r w:rsidRPr="00CE69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в</w:t>
            </w:r>
            <w:r w:rsidRPr="00CE69E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E69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общем количестве 1500 штук, поступившая по </w:t>
            </w:r>
            <w:r w:rsidRPr="00CE69E2">
              <w:rPr>
                <w:rFonts w:ascii="Times New Roman" w:hAnsi="Times New Roman"/>
                <w:spacing w:val="-4"/>
                <w:sz w:val="24"/>
                <w:szCs w:val="24"/>
              </w:rPr>
              <w:t>инвойсу № 50615-0281F от 13.04.2021,</w:t>
            </w:r>
            <w:r w:rsidRPr="00025D0C">
              <w:rPr>
                <w:rFonts w:ascii="Times New Roman" w:hAnsi="Times New Roman"/>
                <w:sz w:val="24"/>
                <w:szCs w:val="24"/>
              </w:rPr>
              <w:t xml:space="preserve"> CMR № 0158081 от 15.04.2021</w:t>
            </w:r>
          </w:p>
        </w:tc>
      </w:tr>
      <w:tr w:rsidR="00140585" w:rsidRPr="00D137FA" w14:paraId="4D87AD6C" w14:textId="77777777" w:rsidTr="00FF4347">
        <w:tc>
          <w:tcPr>
            <w:tcW w:w="9781" w:type="dxa"/>
          </w:tcPr>
          <w:p w14:paraId="4C9D6710" w14:textId="701D9098" w:rsidR="00140585" w:rsidRPr="00FF4347" w:rsidRDefault="00140585" w:rsidP="00A63693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соответствует требованиям:</w:t>
            </w:r>
            <w:r w:rsidR="00DE5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5D75" w:rsidRPr="00025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технического регламента Республики Беларусь «Средства электросвязи. Безопасность» </w:t>
            </w:r>
            <w:r w:rsidR="00DE5D75" w:rsidRPr="00FD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(ТР</w:t>
            </w:r>
            <w:r w:rsidR="00DE5D75" w:rsidRPr="00FD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DE5D75" w:rsidRPr="00FD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2018/024/BY)</w:t>
            </w:r>
            <w:r w:rsidR="00DE5D75" w:rsidRPr="00FD5BF4">
              <w:t xml:space="preserve"> </w:t>
            </w:r>
            <w:r w:rsidR="00DE5D75" w:rsidRPr="00FD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примененных стандартов: </w:t>
            </w:r>
            <w:r w:rsidR="00DE5D75" w:rsidRPr="00FD5BF4">
              <w:rPr>
                <w:rFonts w:ascii="Times New Roman" w:hAnsi="Times New Roman"/>
                <w:sz w:val="24"/>
                <w:szCs w:val="24"/>
              </w:rPr>
              <w:t>СТБ 1788-2009 Радиосвязь. Оборудование широкополосного</w:t>
            </w:r>
            <w:r w:rsidR="00DE5D75" w:rsidRPr="00292928">
              <w:rPr>
                <w:rFonts w:ascii="Times New Roman" w:hAnsi="Times New Roman"/>
                <w:sz w:val="24"/>
                <w:szCs w:val="24"/>
              </w:rPr>
              <w:t xml:space="preserve"> беспроводного доступа. Требования к радиооборудованию </w:t>
            </w:r>
            <w:r w:rsidR="00DE5D75">
              <w:rPr>
                <w:rFonts w:ascii="Times New Roman" w:hAnsi="Times New Roman"/>
                <w:sz w:val="24"/>
                <w:szCs w:val="24"/>
              </w:rPr>
              <w:t xml:space="preserve">(п. 5.2), </w:t>
            </w:r>
            <w:r w:rsidR="00DE5D75" w:rsidRPr="00025D0C">
              <w:rPr>
                <w:rFonts w:ascii="Times New Roman" w:hAnsi="Times New Roman"/>
                <w:sz w:val="24"/>
                <w:szCs w:val="24"/>
              </w:rPr>
              <w:t xml:space="preserve">ГОСТ IEC 62479-2013 Оценка маломощного электронного и электрического оборудования на </w:t>
            </w:r>
            <w:r w:rsidR="00DE5D75" w:rsidRPr="00292928">
              <w:rPr>
                <w:rFonts w:ascii="Times New Roman" w:hAnsi="Times New Roman"/>
                <w:spacing w:val="-4"/>
                <w:sz w:val="24"/>
                <w:szCs w:val="24"/>
              </w:rPr>
              <w:t>соответствие основным ограничениям, связанным с воздействием на человека электромагнитных</w:t>
            </w:r>
            <w:r w:rsidR="00DE5D75" w:rsidRPr="00025D0C">
              <w:rPr>
                <w:rFonts w:ascii="Times New Roman" w:hAnsi="Times New Roman"/>
                <w:sz w:val="24"/>
                <w:szCs w:val="24"/>
              </w:rPr>
              <w:t xml:space="preserve"> полей (</w:t>
            </w:r>
            <w:r w:rsidR="00DE5D75">
              <w:rPr>
                <w:rFonts w:ascii="Times New Roman" w:hAnsi="Times New Roman"/>
                <w:sz w:val="24"/>
                <w:szCs w:val="24"/>
              </w:rPr>
              <w:t>10 МГц - 300 ГГц).</w:t>
            </w:r>
          </w:p>
        </w:tc>
      </w:tr>
      <w:tr w:rsidR="00140585" w:rsidRPr="00D55790" w14:paraId="4CD2A05D" w14:textId="77777777" w:rsidTr="00FF4347">
        <w:tc>
          <w:tcPr>
            <w:tcW w:w="9781" w:type="dxa"/>
          </w:tcPr>
          <w:p w14:paraId="71201132" w14:textId="77777777" w:rsidR="00DE5D75" w:rsidRDefault="00140585" w:rsidP="00A63693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Декларация о соответствии принята на основании:</w:t>
            </w:r>
            <w:r w:rsidRPr="00FF4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1D22F3" w14:textId="29430F2C" w:rsidR="00C256CB" w:rsidRPr="00FF4347" w:rsidRDefault="00DE5D75" w:rsidP="00A63693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испытаний № 7475-С от </w:t>
            </w:r>
            <w:r w:rsidRPr="008E6A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5D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E6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5D0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8E6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, выданного научно-исследовательской и </w:t>
            </w:r>
            <w:r w:rsidRPr="006874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испытательной лабораторией электромагнитных измерений (НИИЛ ЭМИ) открытого акционерного</w:t>
            </w:r>
            <w:r w:rsidRPr="00025D0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«Гипросвязь», аттестат аккредитации № BY/112 1.0332.</w:t>
            </w:r>
          </w:p>
        </w:tc>
      </w:tr>
      <w:tr w:rsidR="00140585" w:rsidRPr="00502F93" w14:paraId="20914127" w14:textId="77777777" w:rsidTr="00FF4347">
        <w:tc>
          <w:tcPr>
            <w:tcW w:w="9781" w:type="dxa"/>
          </w:tcPr>
          <w:p w14:paraId="475EF2B1" w14:textId="0FC5FE86" w:rsidR="00140585" w:rsidRPr="00FF4347" w:rsidRDefault="00C54B50" w:rsidP="00A63693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7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0CB0" w:rsidRPr="00E70CB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7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словия хранения: </w:t>
            </w:r>
            <w:r w:rsidR="00DE5D75">
              <w:rPr>
                <w:rFonts w:ascii="Times New Roman" w:eastAsia="Times New Roman" w:hAnsi="Times New Roman" w:cs="Times New Roman"/>
                <w:sz w:val="24"/>
                <w:szCs w:val="24"/>
              </w:rPr>
              <w:t>в сухом прохладном месте.</w:t>
            </w:r>
          </w:p>
        </w:tc>
      </w:tr>
      <w:tr w:rsidR="00140585" w:rsidRPr="00502F93" w14:paraId="7F7EB442" w14:textId="77777777" w:rsidTr="00FF4347">
        <w:trPr>
          <w:trHeight w:val="79"/>
        </w:trPr>
        <w:tc>
          <w:tcPr>
            <w:tcW w:w="9781" w:type="dxa"/>
          </w:tcPr>
          <w:p w14:paraId="7F7D2844" w14:textId="0D3BB5F0" w:rsidR="00140585" w:rsidRPr="00FF4347" w:rsidRDefault="00C54B50" w:rsidP="00A63693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Декларация о соответствии действительна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даты регистрации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D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01.03.2025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включительно.</w:t>
            </w:r>
          </w:p>
        </w:tc>
      </w:tr>
      <w:bookmarkEnd w:id="0"/>
    </w:tbl>
    <w:p w14:paraId="3AD6360C" w14:textId="77777777" w:rsidR="00140585" w:rsidRDefault="00140585" w:rsidP="00140585">
      <w:pPr>
        <w:jc w:val="right"/>
      </w:pPr>
    </w:p>
    <w:tbl>
      <w:tblPr>
        <w:tblStyle w:val="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236"/>
        <w:gridCol w:w="6039"/>
      </w:tblGrid>
      <w:tr w:rsidR="00140585" w:rsidRPr="00502F93" w14:paraId="0C507729" w14:textId="77777777" w:rsidTr="00D51A34">
        <w:trPr>
          <w:trHeight w:val="79"/>
        </w:trPr>
        <w:tc>
          <w:tcPr>
            <w:tcW w:w="3506" w:type="dxa"/>
            <w:tcBorders>
              <w:bottom w:val="single" w:sz="4" w:space="0" w:color="auto"/>
            </w:tcBorders>
          </w:tcPr>
          <w:p w14:paraId="46E43DC1" w14:textId="77777777" w:rsidR="00140585" w:rsidRPr="00502F93" w:rsidRDefault="00140585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14:paraId="3D21F552" w14:textId="77777777" w:rsidR="00140585" w:rsidRPr="00502F93" w:rsidRDefault="00140585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14:paraId="5ACD2D52" w14:textId="2BF7A05C" w:rsidR="00140585" w:rsidRPr="00502F93" w:rsidRDefault="00566CE2" w:rsidP="00C43644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C43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М.Г.</w:t>
            </w:r>
            <w:r w:rsidRPr="00566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Добыш</w:t>
            </w:r>
          </w:p>
        </w:tc>
      </w:tr>
      <w:tr w:rsidR="00191495" w:rsidRPr="00502F93" w14:paraId="50AA7DE2" w14:textId="77777777" w:rsidTr="00D51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"/>
        </w:trPr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8279B" w14:textId="77777777" w:rsidR="00191495" w:rsidRDefault="00191495" w:rsidP="00191495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  <w:p w14:paraId="1C141245" w14:textId="77777777" w:rsidR="00191495" w:rsidRPr="00502F93" w:rsidRDefault="00191495" w:rsidP="00191495">
            <w:pPr>
              <w:tabs>
                <w:tab w:val="left" w:pos="9639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C45EB">
              <w:rPr>
                <w:rFonts w:ascii="Times New Roman" w:eastAsia="Times New Roman" w:hAnsi="Times New Roman" w:cs="Times New Roman"/>
                <w:sz w:val="20"/>
                <w:szCs w:val="16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0D93F1" w14:textId="77777777" w:rsidR="00191495" w:rsidRPr="00502F93" w:rsidRDefault="00191495" w:rsidP="00191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16B34" w14:textId="33572155" w:rsidR="00191495" w:rsidRPr="00502F93" w:rsidRDefault="00191495" w:rsidP="00191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(должность служащего,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собственное имя, отчество (если таковое имеется)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руководителя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уполномоченного руководителем должностного лица)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или индивидуального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предпринимателя,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принявшего декларацию о соответствии)</w:t>
            </w:r>
          </w:p>
        </w:tc>
      </w:tr>
    </w:tbl>
    <w:p w14:paraId="37AC38B2" w14:textId="4C8BF703" w:rsidR="00140585" w:rsidRDefault="00140585" w:rsidP="00130FCD"/>
    <w:p w14:paraId="30901A83" w14:textId="241708EE" w:rsidR="00130FCD" w:rsidRDefault="00130FCD" w:rsidP="00130FCD"/>
    <w:tbl>
      <w:tblPr>
        <w:tblStyle w:val="5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2"/>
        <w:gridCol w:w="3454"/>
      </w:tblGrid>
      <w:tr w:rsidR="00130FCD" w:rsidRPr="00DE1630" w14:paraId="7EAF4FC2" w14:textId="77777777" w:rsidTr="00C73B64">
        <w:tc>
          <w:tcPr>
            <w:tcW w:w="5902" w:type="dxa"/>
          </w:tcPr>
          <w:p w14:paraId="7AAD216A" w14:textId="77777777" w:rsidR="00130FCD" w:rsidRPr="00DE1630" w:rsidRDefault="00130FCD" w:rsidP="00BC49B8">
            <w:pPr>
              <w:tabs>
                <w:tab w:val="left" w:pos="9639"/>
              </w:tabs>
              <w:autoSpaceDE w:val="0"/>
              <w:autoSpaceDN w:val="0"/>
              <w:ind w:left="-10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Регистрационный номер декларации о соответствии:</w:t>
            </w:r>
            <w:r w:rsidRPr="00DE1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4" w:type="dxa"/>
          </w:tcPr>
          <w:p w14:paraId="5EE7D3A5" w14:textId="77777777" w:rsidR="00130FCD" w:rsidRPr="000C494B" w:rsidRDefault="00130FCD" w:rsidP="00BC49B8">
            <w:pPr>
              <w:tabs>
                <w:tab w:val="left" w:pos="963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FCD" w:rsidRPr="00DE1630" w14:paraId="23DB1A06" w14:textId="77777777" w:rsidTr="00C73B64">
        <w:tc>
          <w:tcPr>
            <w:tcW w:w="5902" w:type="dxa"/>
          </w:tcPr>
          <w:p w14:paraId="2693B81E" w14:textId="77777777" w:rsidR="00130FCD" w:rsidRPr="00DE1630" w:rsidRDefault="00130FCD" w:rsidP="00BC49B8">
            <w:pPr>
              <w:tabs>
                <w:tab w:val="left" w:pos="9639"/>
              </w:tabs>
              <w:autoSpaceDE w:val="0"/>
              <w:autoSpaceDN w:val="0"/>
              <w:ind w:left="-10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регистрации декларации о соответствии:</w:t>
            </w:r>
            <w:r w:rsidRPr="00DE1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54" w:type="dxa"/>
          </w:tcPr>
          <w:p w14:paraId="0C0B2D72" w14:textId="77777777" w:rsidR="00130FCD" w:rsidRPr="000C494B" w:rsidRDefault="00130FCD" w:rsidP="00BC49B8">
            <w:pPr>
              <w:tabs>
                <w:tab w:val="left" w:pos="963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822715" w14:textId="2FF2F89E" w:rsidR="00130FCD" w:rsidRDefault="00130FCD" w:rsidP="00191495">
      <w:pPr>
        <w:tabs>
          <w:tab w:val="left" w:pos="1762"/>
        </w:tabs>
        <w:ind w:firstLine="708"/>
        <w:rPr>
          <w:rFonts w:ascii="Times New Roman" w:eastAsia="Times New Roman" w:hAnsi="Times New Roman" w:cs="Times New Roman"/>
        </w:rPr>
      </w:pPr>
    </w:p>
    <w:sectPr w:rsidR="00130FCD" w:rsidSect="002A4367">
      <w:pgSz w:w="11900" w:h="16840"/>
      <w:pgMar w:top="899" w:right="561" w:bottom="567" w:left="1701" w:header="709" w:footer="159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9E1DD" w14:textId="77777777" w:rsidR="00CC4726" w:rsidRDefault="00CC4726" w:rsidP="002E79CA">
      <w:r>
        <w:separator/>
      </w:r>
    </w:p>
  </w:endnote>
  <w:endnote w:type="continuationSeparator" w:id="0">
    <w:p w14:paraId="65F75C48" w14:textId="77777777" w:rsidR="00CC4726" w:rsidRDefault="00CC4726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25C15" w14:textId="77777777" w:rsidR="00CC4726" w:rsidRDefault="00CC4726" w:rsidP="002E79CA">
      <w:r>
        <w:separator/>
      </w:r>
    </w:p>
  </w:footnote>
  <w:footnote w:type="continuationSeparator" w:id="0">
    <w:p w14:paraId="5B5D62A3" w14:textId="77777777" w:rsidR="00CC4726" w:rsidRDefault="00CC4726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88807B0"/>
    <w:multiLevelType w:val="hybridMultilevel"/>
    <w:tmpl w:val="41E44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2" w15:restartNumberingAfterBreak="0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18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16"/>
  </w:num>
  <w:num w:numId="16">
    <w:abstractNumId w:val="9"/>
  </w:num>
  <w:num w:numId="17">
    <w:abstractNumId w:val="1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53"/>
    <w:rsid w:val="00005E6D"/>
    <w:rsid w:val="00011CBA"/>
    <w:rsid w:val="0002076F"/>
    <w:rsid w:val="00034F9F"/>
    <w:rsid w:val="00036324"/>
    <w:rsid w:val="000449C0"/>
    <w:rsid w:val="000466B3"/>
    <w:rsid w:val="000638D6"/>
    <w:rsid w:val="00064AC2"/>
    <w:rsid w:val="00086CF0"/>
    <w:rsid w:val="000A39D4"/>
    <w:rsid w:val="000C494B"/>
    <w:rsid w:val="000D22E4"/>
    <w:rsid w:val="00100EEA"/>
    <w:rsid w:val="00130FCD"/>
    <w:rsid w:val="001343EB"/>
    <w:rsid w:val="001365A5"/>
    <w:rsid w:val="00140585"/>
    <w:rsid w:val="00150E66"/>
    <w:rsid w:val="001574A2"/>
    <w:rsid w:val="001709AC"/>
    <w:rsid w:val="00172972"/>
    <w:rsid w:val="00172C9B"/>
    <w:rsid w:val="00177B89"/>
    <w:rsid w:val="00191495"/>
    <w:rsid w:val="001A101F"/>
    <w:rsid w:val="001A6A67"/>
    <w:rsid w:val="001D738A"/>
    <w:rsid w:val="001E5EF0"/>
    <w:rsid w:val="001E6763"/>
    <w:rsid w:val="0020163A"/>
    <w:rsid w:val="00204EC7"/>
    <w:rsid w:val="002152B1"/>
    <w:rsid w:val="00215360"/>
    <w:rsid w:val="00231BFB"/>
    <w:rsid w:val="0023684B"/>
    <w:rsid w:val="00250879"/>
    <w:rsid w:val="0025120E"/>
    <w:rsid w:val="00256B9F"/>
    <w:rsid w:val="00265440"/>
    <w:rsid w:val="00273A43"/>
    <w:rsid w:val="00277522"/>
    <w:rsid w:val="002809B5"/>
    <w:rsid w:val="002A4367"/>
    <w:rsid w:val="002B3EAE"/>
    <w:rsid w:val="002E79CA"/>
    <w:rsid w:val="002F0A5B"/>
    <w:rsid w:val="00304720"/>
    <w:rsid w:val="003344F2"/>
    <w:rsid w:val="00334745"/>
    <w:rsid w:val="00350CED"/>
    <w:rsid w:val="00355B7A"/>
    <w:rsid w:val="00356E59"/>
    <w:rsid w:val="003770C9"/>
    <w:rsid w:val="003937EA"/>
    <w:rsid w:val="003A226D"/>
    <w:rsid w:val="003C18C9"/>
    <w:rsid w:val="003C20C3"/>
    <w:rsid w:val="003C729C"/>
    <w:rsid w:val="003D7CC5"/>
    <w:rsid w:val="003F2246"/>
    <w:rsid w:val="003F389C"/>
    <w:rsid w:val="003F50E8"/>
    <w:rsid w:val="00403C46"/>
    <w:rsid w:val="00404A47"/>
    <w:rsid w:val="004145F8"/>
    <w:rsid w:val="0041609E"/>
    <w:rsid w:val="004207B8"/>
    <w:rsid w:val="00445D94"/>
    <w:rsid w:val="00460FF1"/>
    <w:rsid w:val="00461A5A"/>
    <w:rsid w:val="004747A7"/>
    <w:rsid w:val="00477C31"/>
    <w:rsid w:val="00491CAC"/>
    <w:rsid w:val="004976EE"/>
    <w:rsid w:val="004A1862"/>
    <w:rsid w:val="004C45EB"/>
    <w:rsid w:val="004D005E"/>
    <w:rsid w:val="004F2A10"/>
    <w:rsid w:val="004F581A"/>
    <w:rsid w:val="00502F93"/>
    <w:rsid w:val="005034BC"/>
    <w:rsid w:val="00506147"/>
    <w:rsid w:val="00507AD9"/>
    <w:rsid w:val="00511324"/>
    <w:rsid w:val="00522963"/>
    <w:rsid w:val="00531D44"/>
    <w:rsid w:val="00544429"/>
    <w:rsid w:val="0054492B"/>
    <w:rsid w:val="0054731A"/>
    <w:rsid w:val="005530B1"/>
    <w:rsid w:val="00566CE2"/>
    <w:rsid w:val="0058361F"/>
    <w:rsid w:val="005942E2"/>
    <w:rsid w:val="0059601C"/>
    <w:rsid w:val="0059787D"/>
    <w:rsid w:val="005C451D"/>
    <w:rsid w:val="005D54E6"/>
    <w:rsid w:val="005D7B2D"/>
    <w:rsid w:val="005F6774"/>
    <w:rsid w:val="006032A4"/>
    <w:rsid w:val="00606BD2"/>
    <w:rsid w:val="00613FDA"/>
    <w:rsid w:val="006316BA"/>
    <w:rsid w:val="00646594"/>
    <w:rsid w:val="006617B4"/>
    <w:rsid w:val="00664D19"/>
    <w:rsid w:val="0067219B"/>
    <w:rsid w:val="00673974"/>
    <w:rsid w:val="00691E0C"/>
    <w:rsid w:val="006A6AA8"/>
    <w:rsid w:val="006B0F47"/>
    <w:rsid w:val="006B61DE"/>
    <w:rsid w:val="006C182A"/>
    <w:rsid w:val="006C73AF"/>
    <w:rsid w:val="006F0D94"/>
    <w:rsid w:val="006F61AD"/>
    <w:rsid w:val="00701BE2"/>
    <w:rsid w:val="00713453"/>
    <w:rsid w:val="00720B6B"/>
    <w:rsid w:val="00723637"/>
    <w:rsid w:val="007325D1"/>
    <w:rsid w:val="0074268C"/>
    <w:rsid w:val="00793FB2"/>
    <w:rsid w:val="00796559"/>
    <w:rsid w:val="007A04E9"/>
    <w:rsid w:val="007A143E"/>
    <w:rsid w:val="007B1EF4"/>
    <w:rsid w:val="007C7586"/>
    <w:rsid w:val="007C7EE0"/>
    <w:rsid w:val="007D0134"/>
    <w:rsid w:val="007D2002"/>
    <w:rsid w:val="007E05AF"/>
    <w:rsid w:val="007F17F0"/>
    <w:rsid w:val="007F6B3E"/>
    <w:rsid w:val="008214CA"/>
    <w:rsid w:val="00825839"/>
    <w:rsid w:val="008313CA"/>
    <w:rsid w:val="00834618"/>
    <w:rsid w:val="0084758F"/>
    <w:rsid w:val="00851D4E"/>
    <w:rsid w:val="0085215C"/>
    <w:rsid w:val="008D1303"/>
    <w:rsid w:val="008D6782"/>
    <w:rsid w:val="008F189F"/>
    <w:rsid w:val="008F1B06"/>
    <w:rsid w:val="008F6A60"/>
    <w:rsid w:val="009068D6"/>
    <w:rsid w:val="00921F1D"/>
    <w:rsid w:val="009460F6"/>
    <w:rsid w:val="00953665"/>
    <w:rsid w:val="00965CDF"/>
    <w:rsid w:val="009766BE"/>
    <w:rsid w:val="00987B8E"/>
    <w:rsid w:val="009A4735"/>
    <w:rsid w:val="009C19FA"/>
    <w:rsid w:val="009C596A"/>
    <w:rsid w:val="009D1165"/>
    <w:rsid w:val="009D2390"/>
    <w:rsid w:val="009D509F"/>
    <w:rsid w:val="009E4522"/>
    <w:rsid w:val="009E4D62"/>
    <w:rsid w:val="009F180B"/>
    <w:rsid w:val="009F67ED"/>
    <w:rsid w:val="00A00FAA"/>
    <w:rsid w:val="00A020E9"/>
    <w:rsid w:val="00A15D15"/>
    <w:rsid w:val="00A22514"/>
    <w:rsid w:val="00A23D45"/>
    <w:rsid w:val="00A25464"/>
    <w:rsid w:val="00A3035A"/>
    <w:rsid w:val="00A44EF0"/>
    <w:rsid w:val="00A46AD2"/>
    <w:rsid w:val="00A503C1"/>
    <w:rsid w:val="00A522C9"/>
    <w:rsid w:val="00A63693"/>
    <w:rsid w:val="00A736DA"/>
    <w:rsid w:val="00A80DEA"/>
    <w:rsid w:val="00A9045B"/>
    <w:rsid w:val="00AC271D"/>
    <w:rsid w:val="00AC6490"/>
    <w:rsid w:val="00AD03B6"/>
    <w:rsid w:val="00AE5358"/>
    <w:rsid w:val="00AF2FEC"/>
    <w:rsid w:val="00AF4762"/>
    <w:rsid w:val="00AF4FB9"/>
    <w:rsid w:val="00AF58D1"/>
    <w:rsid w:val="00B00A63"/>
    <w:rsid w:val="00B05D08"/>
    <w:rsid w:val="00B06EFC"/>
    <w:rsid w:val="00B12EA8"/>
    <w:rsid w:val="00B34ECC"/>
    <w:rsid w:val="00B42E35"/>
    <w:rsid w:val="00B46688"/>
    <w:rsid w:val="00B51EDA"/>
    <w:rsid w:val="00B64A49"/>
    <w:rsid w:val="00B83E41"/>
    <w:rsid w:val="00B95DD9"/>
    <w:rsid w:val="00BB0722"/>
    <w:rsid w:val="00BC1471"/>
    <w:rsid w:val="00BC29F6"/>
    <w:rsid w:val="00BD46B9"/>
    <w:rsid w:val="00C01D40"/>
    <w:rsid w:val="00C037C2"/>
    <w:rsid w:val="00C229B8"/>
    <w:rsid w:val="00C256CB"/>
    <w:rsid w:val="00C26C98"/>
    <w:rsid w:val="00C31283"/>
    <w:rsid w:val="00C33780"/>
    <w:rsid w:val="00C33E69"/>
    <w:rsid w:val="00C353E0"/>
    <w:rsid w:val="00C43644"/>
    <w:rsid w:val="00C46559"/>
    <w:rsid w:val="00C4688B"/>
    <w:rsid w:val="00C47B2C"/>
    <w:rsid w:val="00C505E5"/>
    <w:rsid w:val="00C54B50"/>
    <w:rsid w:val="00C64041"/>
    <w:rsid w:val="00C73B64"/>
    <w:rsid w:val="00C7499F"/>
    <w:rsid w:val="00C7526B"/>
    <w:rsid w:val="00CA53B0"/>
    <w:rsid w:val="00CC4726"/>
    <w:rsid w:val="00CD5BD2"/>
    <w:rsid w:val="00CE26C7"/>
    <w:rsid w:val="00CF57C7"/>
    <w:rsid w:val="00D137FA"/>
    <w:rsid w:val="00D14EF6"/>
    <w:rsid w:val="00D23EE0"/>
    <w:rsid w:val="00D2647C"/>
    <w:rsid w:val="00D30BBB"/>
    <w:rsid w:val="00D33575"/>
    <w:rsid w:val="00D50D87"/>
    <w:rsid w:val="00D51A34"/>
    <w:rsid w:val="00D5310B"/>
    <w:rsid w:val="00D543C2"/>
    <w:rsid w:val="00D55202"/>
    <w:rsid w:val="00D55790"/>
    <w:rsid w:val="00D5782C"/>
    <w:rsid w:val="00D87AE7"/>
    <w:rsid w:val="00D92266"/>
    <w:rsid w:val="00DA2C39"/>
    <w:rsid w:val="00DA4DC5"/>
    <w:rsid w:val="00DB26D4"/>
    <w:rsid w:val="00DC2EFD"/>
    <w:rsid w:val="00DC4508"/>
    <w:rsid w:val="00DC624E"/>
    <w:rsid w:val="00DD10A0"/>
    <w:rsid w:val="00DD405A"/>
    <w:rsid w:val="00DD411E"/>
    <w:rsid w:val="00DD7C78"/>
    <w:rsid w:val="00DE1630"/>
    <w:rsid w:val="00DE2E7B"/>
    <w:rsid w:val="00DE5D75"/>
    <w:rsid w:val="00E01615"/>
    <w:rsid w:val="00E0515B"/>
    <w:rsid w:val="00E07D50"/>
    <w:rsid w:val="00E162F3"/>
    <w:rsid w:val="00E24C91"/>
    <w:rsid w:val="00E255BD"/>
    <w:rsid w:val="00E33CB0"/>
    <w:rsid w:val="00E37844"/>
    <w:rsid w:val="00E43A8A"/>
    <w:rsid w:val="00E4438A"/>
    <w:rsid w:val="00E5055C"/>
    <w:rsid w:val="00E62E9E"/>
    <w:rsid w:val="00E66143"/>
    <w:rsid w:val="00E70CB0"/>
    <w:rsid w:val="00E754C0"/>
    <w:rsid w:val="00E76E39"/>
    <w:rsid w:val="00E812AA"/>
    <w:rsid w:val="00E977B6"/>
    <w:rsid w:val="00EB0217"/>
    <w:rsid w:val="00EB2287"/>
    <w:rsid w:val="00EE3C44"/>
    <w:rsid w:val="00F0260D"/>
    <w:rsid w:val="00F07723"/>
    <w:rsid w:val="00F148CC"/>
    <w:rsid w:val="00F30E8C"/>
    <w:rsid w:val="00F43520"/>
    <w:rsid w:val="00F45CD8"/>
    <w:rsid w:val="00F52356"/>
    <w:rsid w:val="00F64D96"/>
    <w:rsid w:val="00F64E30"/>
    <w:rsid w:val="00F9328B"/>
    <w:rsid w:val="00FA7AB3"/>
    <w:rsid w:val="00FB5ADC"/>
    <w:rsid w:val="00FE0107"/>
    <w:rsid w:val="00FE367E"/>
    <w:rsid w:val="00FE6D89"/>
    <w:rsid w:val="00FE6F9C"/>
    <w:rsid w:val="00FF1761"/>
    <w:rsid w:val="00FF33B1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6DCF"/>
  <w15:docId w15:val="{6FA92191-AAA8-4282-9D53-2D5E6C1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C2"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31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6">
    <w:name w:val="Сетка таблицы6"/>
    <w:basedOn w:val="a1"/>
    <w:next w:val="a7"/>
    <w:uiPriority w:val="59"/>
    <w:rsid w:val="00691E0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691E0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0C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0CB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70CB0"/>
    <w:rPr>
      <w:rFonts w:ascii="MicrosoftYaHei" w:hAnsi="MicrosoftYaHei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itech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58E2-A667-4840-B11F-768BC016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Поляков</dc:creator>
  <cp:lastModifiedBy>Lenovo-PC</cp:lastModifiedBy>
  <cp:revision>19</cp:revision>
  <cp:lastPrinted>2021-06-16T07:56:00Z</cp:lastPrinted>
  <dcterms:created xsi:type="dcterms:W3CDTF">2020-06-15T09:54:00Z</dcterms:created>
  <dcterms:modified xsi:type="dcterms:W3CDTF">2021-06-16T08:02:00Z</dcterms:modified>
</cp:coreProperties>
</file>